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C0" w:rsidRDefault="00964F18">
      <w:pPr>
        <w:spacing w:before="355"/>
        <w:ind w:left="25"/>
        <w:rPr>
          <w:rFonts w:ascii="Courier New"/>
          <w:i/>
          <w:sz w:val="48"/>
        </w:rPr>
      </w:pPr>
      <w:r>
        <w:rPr>
          <w:rFonts w:ascii="Courier New"/>
          <w:i/>
          <w:color w:val="878787"/>
          <w:spacing w:val="-5"/>
          <w:w w:val="75"/>
          <w:sz w:val="48"/>
        </w:rPr>
        <w:t>(('</w:t>
      </w: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rPr>
          <w:rFonts w:ascii="Courier New"/>
          <w:i/>
          <w:sz w:val="48"/>
        </w:rPr>
      </w:pPr>
    </w:p>
    <w:p w:rsidR="00A464C0" w:rsidRDefault="00A464C0">
      <w:pPr>
        <w:pStyle w:val="BodyText"/>
        <w:spacing w:before="273"/>
        <w:rPr>
          <w:rFonts w:ascii="Courier New"/>
          <w:i/>
          <w:sz w:val="48"/>
        </w:rPr>
      </w:pPr>
    </w:p>
    <w:p w:rsidR="00A464C0" w:rsidRDefault="00964F18">
      <w:pPr>
        <w:ind w:left="178"/>
        <w:rPr>
          <w:sz w:val="38"/>
        </w:rPr>
      </w:pPr>
      <w:r>
        <w:rPr>
          <w:color w:val="878787"/>
          <w:spacing w:val="-5"/>
          <w:w w:val="90"/>
          <w:sz w:val="38"/>
        </w:rPr>
        <w:t>((</w:t>
      </w:r>
    </w:p>
    <w:p w:rsidR="00A464C0" w:rsidRDefault="00964F18">
      <w:pPr>
        <w:spacing w:before="76" w:line="470" w:lineRule="auto"/>
        <w:ind w:left="78" w:right="7282" w:firstLine="9"/>
        <w:rPr>
          <w:sz w:val="20"/>
        </w:rPr>
      </w:pPr>
      <w:r>
        <w:br w:type="column"/>
      </w:r>
      <w:r>
        <w:rPr>
          <w:b/>
          <w:color w:val="676767"/>
          <w:w w:val="90"/>
          <w:sz w:val="19"/>
        </w:rPr>
        <w:t>WILLAMINA</w:t>
      </w:r>
      <w:r>
        <w:rPr>
          <w:b/>
          <w:color w:val="676767"/>
          <w:sz w:val="19"/>
        </w:rPr>
        <w:t xml:space="preserve"> </w:t>
      </w:r>
      <w:r>
        <w:rPr>
          <w:color w:val="676767"/>
          <w:w w:val="90"/>
          <w:sz w:val="20"/>
        </w:rPr>
        <w:t>SCHOOL</w:t>
      </w:r>
      <w:r>
        <w:rPr>
          <w:color w:val="676767"/>
          <w:spacing w:val="-3"/>
          <w:w w:val="90"/>
          <w:sz w:val="20"/>
        </w:rPr>
        <w:t xml:space="preserve"> </w:t>
      </w:r>
      <w:r>
        <w:rPr>
          <w:color w:val="676767"/>
          <w:w w:val="90"/>
          <w:sz w:val="20"/>
        </w:rPr>
        <w:t xml:space="preserve">DISTRICT 30J </w:t>
      </w:r>
      <w:bookmarkStart w:id="0" w:name="_GoBack"/>
      <w:bookmarkEnd w:id="0"/>
      <w:r>
        <w:rPr>
          <w:color w:val="676767"/>
          <w:w w:val="95"/>
          <w:sz w:val="20"/>
        </w:rPr>
        <w:t>JOB</w:t>
      </w:r>
      <w:r>
        <w:rPr>
          <w:color w:val="676767"/>
          <w:spacing w:val="-9"/>
          <w:w w:val="95"/>
          <w:sz w:val="20"/>
        </w:rPr>
        <w:t xml:space="preserve"> </w:t>
      </w:r>
      <w:r>
        <w:rPr>
          <w:color w:val="676767"/>
          <w:w w:val="95"/>
          <w:sz w:val="20"/>
        </w:rPr>
        <w:t>DESCRIPTION</w:t>
      </w:r>
    </w:p>
    <w:p w:rsidR="00A464C0" w:rsidRDefault="00964F18">
      <w:pPr>
        <w:pStyle w:val="BodyText"/>
        <w:spacing w:before="8" w:line="477" w:lineRule="auto"/>
        <w:ind w:left="83" w:right="6120" w:hanging="58"/>
      </w:pPr>
      <w:proofErr w:type="spellStart"/>
      <w:r>
        <w:rPr>
          <w:color w:val="676767"/>
          <w:spacing w:val="-2"/>
        </w:rPr>
        <w:t>C°bb</w:t>
      </w:r>
      <w:proofErr w:type="spellEnd"/>
      <w:r>
        <w:rPr>
          <w:color w:val="676767"/>
          <w:spacing w:val="-12"/>
        </w:rPr>
        <w:t xml:space="preserve"> </w:t>
      </w:r>
      <w:r>
        <w:rPr>
          <w:color w:val="676767"/>
          <w:spacing w:val="-2"/>
        </w:rPr>
        <w:t>Title:</w:t>
      </w:r>
      <w:r>
        <w:rPr>
          <w:color w:val="676767"/>
          <w:spacing w:val="-12"/>
        </w:rPr>
        <w:t xml:space="preserve"> </w:t>
      </w:r>
      <w:r>
        <w:rPr>
          <w:color w:val="676767"/>
          <w:spacing w:val="-2"/>
        </w:rPr>
        <w:t>Special</w:t>
      </w:r>
      <w:r>
        <w:rPr>
          <w:color w:val="676767"/>
          <w:spacing w:val="-12"/>
        </w:rPr>
        <w:t xml:space="preserve"> </w:t>
      </w:r>
      <w:r>
        <w:rPr>
          <w:color w:val="676767"/>
          <w:spacing w:val="-2"/>
        </w:rPr>
        <w:t>Education</w:t>
      </w:r>
      <w:r>
        <w:rPr>
          <w:color w:val="676767"/>
          <w:spacing w:val="-9"/>
        </w:rPr>
        <w:t xml:space="preserve"> </w:t>
      </w:r>
      <w:r>
        <w:rPr>
          <w:color w:val="676767"/>
          <w:spacing w:val="-2"/>
        </w:rPr>
        <w:t>Assistant</w:t>
      </w:r>
      <w:r>
        <w:rPr>
          <w:color w:val="676767"/>
          <w:spacing w:val="-8"/>
        </w:rPr>
        <w:t xml:space="preserve"> </w:t>
      </w:r>
      <w:r>
        <w:rPr>
          <w:color w:val="676767"/>
          <w:spacing w:val="-2"/>
        </w:rPr>
        <w:t xml:space="preserve">2 </w:t>
      </w:r>
      <w:r>
        <w:rPr>
          <w:color w:val="676767"/>
        </w:rPr>
        <w:t>Department: Special Education</w:t>
      </w:r>
    </w:p>
    <w:p w:rsidR="00A464C0" w:rsidRDefault="00964F18">
      <w:pPr>
        <w:pStyle w:val="BodyText"/>
        <w:spacing w:line="470" w:lineRule="auto"/>
        <w:ind w:left="78" w:right="2376" w:hanging="1"/>
      </w:pPr>
      <w:r>
        <w:rPr>
          <w:color w:val="676767"/>
        </w:rPr>
        <w:t>Reports To:</w:t>
      </w:r>
      <w:r>
        <w:rPr>
          <w:color w:val="676767"/>
          <w:spacing w:val="40"/>
        </w:rPr>
        <w:t xml:space="preserve"> </w:t>
      </w:r>
      <w:r>
        <w:rPr>
          <w:color w:val="676767"/>
        </w:rPr>
        <w:t>Building</w:t>
      </w:r>
      <w:r>
        <w:rPr>
          <w:color w:val="676767"/>
          <w:spacing w:val="-10"/>
        </w:rPr>
        <w:t xml:space="preserve"> </w:t>
      </w:r>
      <w:r>
        <w:rPr>
          <w:color w:val="676767"/>
        </w:rPr>
        <w:t>Principal,</w:t>
      </w:r>
      <w:r>
        <w:rPr>
          <w:color w:val="676767"/>
          <w:spacing w:val="-2"/>
        </w:rPr>
        <w:t xml:space="preserve"> </w:t>
      </w:r>
      <w:r>
        <w:rPr>
          <w:color w:val="676767"/>
        </w:rPr>
        <w:t>Supervising</w:t>
      </w:r>
      <w:r>
        <w:rPr>
          <w:color w:val="676767"/>
          <w:spacing w:val="-2"/>
        </w:rPr>
        <w:t xml:space="preserve"> </w:t>
      </w:r>
      <w:r>
        <w:rPr>
          <w:color w:val="676767"/>
        </w:rPr>
        <w:t>Teacher,</w:t>
      </w:r>
      <w:r>
        <w:rPr>
          <w:color w:val="676767"/>
          <w:spacing w:val="-4"/>
        </w:rPr>
        <w:t xml:space="preserve"> </w:t>
      </w:r>
      <w:r>
        <w:rPr>
          <w:color w:val="676767"/>
        </w:rPr>
        <w:t>Special</w:t>
      </w:r>
      <w:r>
        <w:rPr>
          <w:color w:val="676767"/>
          <w:spacing w:val="-5"/>
        </w:rPr>
        <w:t xml:space="preserve"> </w:t>
      </w:r>
      <w:r>
        <w:rPr>
          <w:color w:val="676767"/>
        </w:rPr>
        <w:t>Education</w:t>
      </w:r>
      <w:r>
        <w:rPr>
          <w:color w:val="676767"/>
          <w:spacing w:val="-5"/>
        </w:rPr>
        <w:t xml:space="preserve"> </w:t>
      </w:r>
      <w:r>
        <w:rPr>
          <w:color w:val="676767"/>
        </w:rPr>
        <w:t>Director Classification:</w:t>
      </w:r>
      <w:r>
        <w:rPr>
          <w:color w:val="676767"/>
          <w:spacing w:val="40"/>
        </w:rPr>
        <w:t xml:space="preserve"> </w:t>
      </w:r>
      <w:r>
        <w:rPr>
          <w:color w:val="676767"/>
        </w:rPr>
        <w:t>Classified</w:t>
      </w:r>
    </w:p>
    <w:p w:rsidR="00A464C0" w:rsidRDefault="00964F18">
      <w:pPr>
        <w:pStyle w:val="BodyText"/>
        <w:spacing w:before="5" w:line="307" w:lineRule="auto"/>
        <w:ind w:left="81" w:right="1117" w:firstLine="7"/>
      </w:pPr>
      <w:r>
        <w:rPr>
          <w:color w:val="676767"/>
          <w:w w:val="105"/>
        </w:rPr>
        <w:t>This job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description in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no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way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states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or implies that these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are the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only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duties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be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performed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by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the employee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occupying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this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position.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Employees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may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be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required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12"/>
          <w:w w:val="105"/>
        </w:rPr>
        <w:t xml:space="preserve"> </w:t>
      </w:r>
      <w:r>
        <w:rPr>
          <w:color w:val="676767"/>
          <w:w w:val="105"/>
        </w:rPr>
        <w:t>follow</w:t>
      </w:r>
      <w:r>
        <w:rPr>
          <w:color w:val="676767"/>
          <w:spacing w:val="-12"/>
          <w:w w:val="105"/>
        </w:rPr>
        <w:t xml:space="preserve"> </w:t>
      </w:r>
      <w:r>
        <w:rPr>
          <w:color w:val="676767"/>
          <w:w w:val="105"/>
        </w:rPr>
        <w:t>other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job</w:t>
      </w:r>
      <w:r>
        <w:rPr>
          <w:color w:val="B5B5B5"/>
          <w:w w:val="105"/>
        </w:rPr>
        <w:t>-</w:t>
      </w:r>
      <w:r>
        <w:rPr>
          <w:color w:val="676767"/>
          <w:w w:val="105"/>
        </w:rPr>
        <w:t>related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instructions and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perform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other job-related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duties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as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requested, subject to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all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applicable state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federal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laws. Certain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job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functions</w:t>
      </w:r>
      <w:r>
        <w:rPr>
          <w:color w:val="676767"/>
          <w:spacing w:val="-12"/>
          <w:w w:val="105"/>
        </w:rPr>
        <w:t xml:space="preserve"> </w:t>
      </w:r>
      <w:r>
        <w:rPr>
          <w:color w:val="676767"/>
          <w:w w:val="105"/>
        </w:rPr>
        <w:t>described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herein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may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be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subject to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possible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modification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accordance with applicable state and federal laws.</w:t>
      </w:r>
    </w:p>
    <w:p w:rsidR="00A464C0" w:rsidRDefault="00964F18">
      <w:pPr>
        <w:pStyle w:val="BodyText"/>
        <w:spacing w:before="158" w:line="304" w:lineRule="auto"/>
        <w:ind w:left="90" w:right="1117" w:hanging="3"/>
      </w:pPr>
      <w:r>
        <w:rPr>
          <w:color w:val="676767"/>
        </w:rPr>
        <w:t>Job</w:t>
      </w:r>
      <w:r>
        <w:rPr>
          <w:color w:val="676767"/>
          <w:spacing w:val="-1"/>
        </w:rPr>
        <w:t xml:space="preserve"> </w:t>
      </w:r>
      <w:r>
        <w:rPr>
          <w:color w:val="676767"/>
        </w:rPr>
        <w:t>Summary:</w:t>
      </w:r>
      <w:r>
        <w:rPr>
          <w:color w:val="676767"/>
          <w:spacing w:val="40"/>
        </w:rPr>
        <w:t xml:space="preserve"> </w:t>
      </w:r>
      <w:r>
        <w:rPr>
          <w:color w:val="676767"/>
        </w:rPr>
        <w:t>The Special Education Assistant 2 assists teachers in the delivery of educational and behavioral interventions of Special Education students; also assists Special</w:t>
      </w:r>
      <w:r>
        <w:rPr>
          <w:color w:val="676767"/>
          <w:spacing w:val="-2"/>
        </w:rPr>
        <w:t xml:space="preserve"> </w:t>
      </w:r>
      <w:r>
        <w:rPr>
          <w:color w:val="676767"/>
        </w:rPr>
        <w:t>Education students in general education</w:t>
      </w:r>
      <w:r>
        <w:rPr>
          <w:color w:val="676767"/>
          <w:spacing w:val="22"/>
        </w:rPr>
        <w:t xml:space="preserve"> </w:t>
      </w:r>
      <w:r>
        <w:rPr>
          <w:color w:val="676767"/>
        </w:rPr>
        <w:t>classrooms</w:t>
      </w:r>
      <w:r>
        <w:rPr>
          <w:color w:val="676767"/>
          <w:spacing w:val="40"/>
        </w:rPr>
        <w:t xml:space="preserve"> </w:t>
      </w:r>
      <w:r>
        <w:rPr>
          <w:color w:val="676767"/>
        </w:rPr>
        <w:t>with the</w:t>
      </w:r>
      <w:r>
        <w:rPr>
          <w:color w:val="676767"/>
          <w:spacing w:val="19"/>
        </w:rPr>
        <w:t xml:space="preserve"> </w:t>
      </w:r>
      <w:r>
        <w:rPr>
          <w:color w:val="676767"/>
        </w:rPr>
        <w:t>goal</w:t>
      </w:r>
      <w:r>
        <w:rPr>
          <w:color w:val="676767"/>
          <w:spacing w:val="17"/>
        </w:rPr>
        <w:t xml:space="preserve"> </w:t>
      </w:r>
      <w:r>
        <w:rPr>
          <w:color w:val="676767"/>
        </w:rPr>
        <w:t>of</w:t>
      </w:r>
      <w:r>
        <w:rPr>
          <w:color w:val="676767"/>
          <w:spacing w:val="28"/>
        </w:rPr>
        <w:t xml:space="preserve"> </w:t>
      </w:r>
      <w:r>
        <w:rPr>
          <w:color w:val="676767"/>
        </w:rPr>
        <w:t>helping</w:t>
      </w:r>
      <w:r>
        <w:rPr>
          <w:color w:val="676767"/>
          <w:spacing w:val="26"/>
        </w:rPr>
        <w:t xml:space="preserve"> </w:t>
      </w:r>
      <w:r>
        <w:rPr>
          <w:color w:val="676767"/>
        </w:rPr>
        <w:t>students</w:t>
      </w:r>
      <w:r>
        <w:rPr>
          <w:color w:val="676767"/>
          <w:spacing w:val="24"/>
        </w:rPr>
        <w:t xml:space="preserve"> </w:t>
      </w:r>
      <w:r>
        <w:rPr>
          <w:color w:val="676767"/>
        </w:rPr>
        <w:t>to</w:t>
      </w:r>
      <w:r>
        <w:rPr>
          <w:color w:val="676767"/>
          <w:spacing w:val="34"/>
        </w:rPr>
        <w:t xml:space="preserve"> </w:t>
      </w:r>
      <w:r>
        <w:rPr>
          <w:color w:val="676767"/>
        </w:rPr>
        <w:t>reach</w:t>
      </w:r>
      <w:r>
        <w:rPr>
          <w:color w:val="676767"/>
          <w:spacing w:val="24"/>
        </w:rPr>
        <w:t xml:space="preserve"> </w:t>
      </w:r>
      <w:r>
        <w:rPr>
          <w:color w:val="676767"/>
        </w:rPr>
        <w:t>their</w:t>
      </w:r>
      <w:r>
        <w:rPr>
          <w:color w:val="676767"/>
          <w:spacing w:val="28"/>
        </w:rPr>
        <w:t xml:space="preserve"> </w:t>
      </w:r>
      <w:r>
        <w:rPr>
          <w:color w:val="676767"/>
        </w:rPr>
        <w:t>educational</w:t>
      </w:r>
      <w:r>
        <w:rPr>
          <w:color w:val="676767"/>
          <w:spacing w:val="29"/>
        </w:rPr>
        <w:t xml:space="preserve"> </w:t>
      </w:r>
      <w:r>
        <w:rPr>
          <w:color w:val="676767"/>
        </w:rPr>
        <w:t>goals. Due</w:t>
      </w:r>
      <w:r>
        <w:rPr>
          <w:color w:val="676767"/>
          <w:spacing w:val="26"/>
        </w:rPr>
        <w:t xml:space="preserve"> </w:t>
      </w:r>
      <w:r>
        <w:rPr>
          <w:color w:val="676767"/>
        </w:rPr>
        <w:t xml:space="preserve">to the </w:t>
      </w:r>
      <w:proofErr w:type="spellStart"/>
      <w:r>
        <w:rPr>
          <w:color w:val="676767"/>
        </w:rPr>
        <w:t>vaned</w:t>
      </w:r>
      <w:proofErr w:type="spellEnd"/>
      <w:r>
        <w:rPr>
          <w:color w:val="676767"/>
        </w:rPr>
        <w:t xml:space="preserve"> and individual</w:t>
      </w:r>
      <w:r>
        <w:rPr>
          <w:color w:val="676767"/>
          <w:spacing w:val="22"/>
        </w:rPr>
        <w:t xml:space="preserve"> </w:t>
      </w:r>
      <w:r>
        <w:rPr>
          <w:color w:val="676767"/>
        </w:rPr>
        <w:t>needs of each</w:t>
      </w:r>
      <w:r>
        <w:rPr>
          <w:color w:val="676767"/>
          <w:spacing w:val="18"/>
        </w:rPr>
        <w:t xml:space="preserve"> </w:t>
      </w:r>
      <w:r>
        <w:rPr>
          <w:color w:val="676767"/>
        </w:rPr>
        <w:t>student,</w:t>
      </w:r>
      <w:r>
        <w:rPr>
          <w:color w:val="676767"/>
          <w:spacing w:val="18"/>
        </w:rPr>
        <w:t xml:space="preserve"> </w:t>
      </w:r>
      <w:r>
        <w:rPr>
          <w:color w:val="676767"/>
        </w:rPr>
        <w:t>Special Education</w:t>
      </w:r>
      <w:r>
        <w:rPr>
          <w:color w:val="676767"/>
          <w:spacing w:val="29"/>
        </w:rPr>
        <w:t xml:space="preserve"> </w:t>
      </w:r>
      <w:r>
        <w:rPr>
          <w:color w:val="676767"/>
        </w:rPr>
        <w:t>Assistants</w:t>
      </w:r>
      <w:r>
        <w:rPr>
          <w:color w:val="676767"/>
          <w:spacing w:val="19"/>
        </w:rPr>
        <w:t xml:space="preserve"> </w:t>
      </w:r>
      <w:r>
        <w:rPr>
          <w:color w:val="676767"/>
        </w:rPr>
        <w:t>may</w:t>
      </w:r>
      <w:r>
        <w:rPr>
          <w:color w:val="676767"/>
          <w:spacing w:val="25"/>
        </w:rPr>
        <w:t xml:space="preserve"> </w:t>
      </w:r>
      <w:r>
        <w:rPr>
          <w:color w:val="676767"/>
        </w:rPr>
        <w:t>provide</w:t>
      </w:r>
      <w:r>
        <w:rPr>
          <w:color w:val="676767"/>
          <w:spacing w:val="24"/>
        </w:rPr>
        <w:t xml:space="preserve"> </w:t>
      </w:r>
      <w:r>
        <w:rPr>
          <w:color w:val="676767"/>
        </w:rPr>
        <w:t>a variety</w:t>
      </w:r>
      <w:r>
        <w:rPr>
          <w:color w:val="676767"/>
          <w:spacing w:val="18"/>
        </w:rPr>
        <w:t xml:space="preserve"> </w:t>
      </w:r>
      <w:r>
        <w:rPr>
          <w:color w:val="676767"/>
        </w:rPr>
        <w:t>of support</w:t>
      </w:r>
      <w:r>
        <w:rPr>
          <w:color w:val="676767"/>
          <w:spacing w:val="40"/>
        </w:rPr>
        <w:t xml:space="preserve"> </w:t>
      </w:r>
      <w:r>
        <w:rPr>
          <w:color w:val="676767"/>
        </w:rPr>
        <w:t>and assistance, and should be flexible adjusting to</w:t>
      </w:r>
      <w:r>
        <w:rPr>
          <w:color w:val="676767"/>
          <w:spacing w:val="40"/>
        </w:rPr>
        <w:t xml:space="preserve"> </w:t>
      </w:r>
      <w:r>
        <w:rPr>
          <w:color w:val="676767"/>
        </w:rPr>
        <w:t>student needs.</w:t>
      </w:r>
    </w:p>
    <w:p w:rsidR="00A464C0" w:rsidRDefault="00964F18">
      <w:pPr>
        <w:pStyle w:val="BodyText"/>
        <w:spacing w:before="159"/>
        <w:ind w:left="92"/>
      </w:pPr>
      <w:r>
        <w:rPr>
          <w:color w:val="676767"/>
          <w:spacing w:val="-4"/>
        </w:rPr>
        <w:t>Essential</w:t>
      </w:r>
      <w:r>
        <w:rPr>
          <w:color w:val="676767"/>
          <w:spacing w:val="-3"/>
        </w:rPr>
        <w:t xml:space="preserve"> </w:t>
      </w:r>
      <w:r>
        <w:rPr>
          <w:color w:val="676767"/>
          <w:spacing w:val="-4"/>
        </w:rPr>
        <w:t>Job</w:t>
      </w:r>
      <w:r>
        <w:rPr>
          <w:color w:val="676767"/>
          <w:spacing w:val="-6"/>
        </w:rPr>
        <w:t xml:space="preserve"> </w:t>
      </w:r>
      <w:r>
        <w:rPr>
          <w:color w:val="676767"/>
          <w:spacing w:val="-4"/>
        </w:rPr>
        <w:t>Functions</w:t>
      </w:r>
    </w:p>
    <w:p w:rsidR="00A464C0" w:rsidRDefault="00A464C0">
      <w:pPr>
        <w:pStyle w:val="BodyText"/>
        <w:spacing w:before="7"/>
      </w:pPr>
    </w:p>
    <w:p w:rsidR="00A464C0" w:rsidRDefault="00964F18">
      <w:pPr>
        <w:pStyle w:val="ListParagraph"/>
        <w:numPr>
          <w:ilvl w:val="0"/>
          <w:numId w:val="2"/>
        </w:numPr>
        <w:tabs>
          <w:tab w:val="left" w:pos="100"/>
          <w:tab w:val="left" w:pos="249"/>
        </w:tabs>
        <w:spacing w:line="307" w:lineRule="auto"/>
        <w:ind w:right="1718" w:hanging="9"/>
        <w:rPr>
          <w:sz w:val="20"/>
        </w:rPr>
      </w:pPr>
      <w:r>
        <w:rPr>
          <w:color w:val="676767"/>
          <w:sz w:val="20"/>
        </w:rPr>
        <w:t>Delivers educational interventions designed by Special Education teachers to help students meet educational, academic, life skill, behavioral, physical, social and emotional goals</w:t>
      </w:r>
    </w:p>
    <w:p w:rsidR="00A464C0" w:rsidRDefault="00964F18">
      <w:pPr>
        <w:pStyle w:val="ListParagraph"/>
        <w:numPr>
          <w:ilvl w:val="0"/>
          <w:numId w:val="2"/>
        </w:numPr>
        <w:tabs>
          <w:tab w:val="left" w:pos="101"/>
          <w:tab w:val="left" w:pos="255"/>
        </w:tabs>
        <w:spacing w:before="171" w:line="307" w:lineRule="auto"/>
        <w:ind w:left="101" w:right="1311" w:hanging="5"/>
        <w:rPr>
          <w:sz w:val="20"/>
        </w:rPr>
      </w:pPr>
      <w:r>
        <w:rPr>
          <w:color w:val="676767"/>
          <w:sz w:val="20"/>
        </w:rPr>
        <w:t>Assists teachers</w:t>
      </w:r>
      <w:r>
        <w:rPr>
          <w:color w:val="676767"/>
          <w:spacing w:val="28"/>
          <w:sz w:val="20"/>
        </w:rPr>
        <w:t xml:space="preserve"> </w:t>
      </w:r>
      <w:r>
        <w:rPr>
          <w:color w:val="676767"/>
          <w:sz w:val="20"/>
        </w:rPr>
        <w:t>with Special Education students to enable learning with min</w:t>
      </w:r>
      <w:r>
        <w:rPr>
          <w:color w:val="676767"/>
          <w:sz w:val="20"/>
        </w:rPr>
        <w:t>imal disruptions</w:t>
      </w:r>
      <w:r>
        <w:rPr>
          <w:color w:val="676767"/>
          <w:spacing w:val="27"/>
          <w:sz w:val="20"/>
        </w:rPr>
        <w:t xml:space="preserve"> </w:t>
      </w:r>
      <w:r>
        <w:rPr>
          <w:color w:val="676767"/>
          <w:sz w:val="20"/>
        </w:rPr>
        <w:t xml:space="preserve">to other </w:t>
      </w:r>
      <w:r>
        <w:rPr>
          <w:color w:val="676767"/>
          <w:spacing w:val="-2"/>
          <w:sz w:val="20"/>
        </w:rPr>
        <w:t>students</w:t>
      </w:r>
      <w:r>
        <w:rPr>
          <w:color w:val="B5B5B5"/>
          <w:spacing w:val="-2"/>
          <w:sz w:val="20"/>
        </w:rPr>
        <w:t>.</w:t>
      </w:r>
    </w:p>
    <w:p w:rsidR="00A464C0" w:rsidRDefault="00964F18">
      <w:pPr>
        <w:pStyle w:val="ListParagraph"/>
        <w:numPr>
          <w:ilvl w:val="0"/>
          <w:numId w:val="2"/>
        </w:numPr>
        <w:tabs>
          <w:tab w:val="left" w:pos="265"/>
        </w:tabs>
        <w:spacing w:before="166"/>
        <w:ind w:left="265" w:hanging="163"/>
        <w:rPr>
          <w:sz w:val="20"/>
        </w:rPr>
      </w:pPr>
      <w:r>
        <w:rPr>
          <w:color w:val="676767"/>
          <w:sz w:val="20"/>
        </w:rPr>
        <w:t>Assists</w:t>
      </w:r>
      <w:r>
        <w:rPr>
          <w:color w:val="676767"/>
          <w:spacing w:val="4"/>
          <w:sz w:val="20"/>
        </w:rPr>
        <w:t xml:space="preserve"> </w:t>
      </w:r>
      <w:r>
        <w:rPr>
          <w:color w:val="676767"/>
          <w:sz w:val="20"/>
        </w:rPr>
        <w:t>students</w:t>
      </w:r>
      <w:r>
        <w:rPr>
          <w:color w:val="676767"/>
          <w:spacing w:val="5"/>
          <w:sz w:val="20"/>
        </w:rPr>
        <w:t xml:space="preserve"> </w:t>
      </w:r>
      <w:r>
        <w:rPr>
          <w:color w:val="676767"/>
          <w:sz w:val="20"/>
        </w:rPr>
        <w:t>with</w:t>
      </w:r>
      <w:r>
        <w:rPr>
          <w:color w:val="676767"/>
          <w:spacing w:val="-12"/>
          <w:sz w:val="20"/>
        </w:rPr>
        <w:t xml:space="preserve"> </w:t>
      </w:r>
      <w:r>
        <w:rPr>
          <w:color w:val="676767"/>
          <w:sz w:val="20"/>
        </w:rPr>
        <w:t>basic</w:t>
      </w:r>
      <w:r>
        <w:rPr>
          <w:color w:val="676767"/>
          <w:spacing w:val="11"/>
          <w:sz w:val="20"/>
        </w:rPr>
        <w:t xml:space="preserve"> </w:t>
      </w:r>
      <w:r>
        <w:rPr>
          <w:color w:val="676767"/>
          <w:sz w:val="20"/>
        </w:rPr>
        <w:t>dress</w:t>
      </w:r>
      <w:r>
        <w:rPr>
          <w:color w:val="676767"/>
          <w:spacing w:val="7"/>
          <w:sz w:val="20"/>
        </w:rPr>
        <w:t xml:space="preserve"> </w:t>
      </w:r>
      <w:r>
        <w:rPr>
          <w:color w:val="676767"/>
          <w:sz w:val="20"/>
        </w:rPr>
        <w:t>and</w:t>
      </w:r>
      <w:r>
        <w:rPr>
          <w:color w:val="676767"/>
          <w:spacing w:val="-8"/>
          <w:sz w:val="20"/>
        </w:rPr>
        <w:t xml:space="preserve"> </w:t>
      </w:r>
      <w:r>
        <w:rPr>
          <w:color w:val="676767"/>
          <w:sz w:val="20"/>
        </w:rPr>
        <w:t>grooming</w:t>
      </w:r>
      <w:r>
        <w:rPr>
          <w:color w:val="676767"/>
          <w:spacing w:val="8"/>
          <w:sz w:val="20"/>
        </w:rPr>
        <w:t xml:space="preserve"> </w:t>
      </w:r>
      <w:r>
        <w:rPr>
          <w:color w:val="676767"/>
          <w:sz w:val="20"/>
        </w:rPr>
        <w:t>self-</w:t>
      </w:r>
      <w:r>
        <w:rPr>
          <w:color w:val="676767"/>
          <w:spacing w:val="-2"/>
          <w:sz w:val="20"/>
        </w:rPr>
        <w:t>care.</w:t>
      </w:r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0"/>
          <w:numId w:val="2"/>
        </w:numPr>
        <w:tabs>
          <w:tab w:val="left" w:pos="261"/>
        </w:tabs>
        <w:ind w:left="261"/>
        <w:rPr>
          <w:sz w:val="20"/>
        </w:rPr>
      </w:pPr>
      <w:r>
        <w:rPr>
          <w:color w:val="676767"/>
          <w:sz w:val="20"/>
        </w:rPr>
        <w:t>Administers</w:t>
      </w:r>
      <w:r>
        <w:rPr>
          <w:color w:val="676767"/>
          <w:spacing w:val="12"/>
          <w:sz w:val="20"/>
        </w:rPr>
        <w:t xml:space="preserve"> </w:t>
      </w:r>
      <w:r>
        <w:rPr>
          <w:color w:val="676767"/>
          <w:sz w:val="20"/>
        </w:rPr>
        <w:t>medications</w:t>
      </w:r>
      <w:r>
        <w:rPr>
          <w:color w:val="676767"/>
          <w:spacing w:val="17"/>
          <w:sz w:val="20"/>
        </w:rPr>
        <w:t xml:space="preserve"> </w:t>
      </w:r>
      <w:r>
        <w:rPr>
          <w:color w:val="676767"/>
          <w:sz w:val="20"/>
        </w:rPr>
        <w:t>as</w:t>
      </w:r>
      <w:r>
        <w:rPr>
          <w:color w:val="676767"/>
          <w:spacing w:val="11"/>
          <w:sz w:val="20"/>
        </w:rPr>
        <w:t xml:space="preserve"> </w:t>
      </w:r>
      <w:r>
        <w:rPr>
          <w:color w:val="676767"/>
          <w:sz w:val="20"/>
        </w:rPr>
        <w:t>trained,</w:t>
      </w:r>
      <w:r>
        <w:rPr>
          <w:color w:val="676767"/>
          <w:spacing w:val="1"/>
          <w:sz w:val="20"/>
        </w:rPr>
        <w:t xml:space="preserve"> </w:t>
      </w:r>
      <w:r>
        <w:rPr>
          <w:color w:val="676767"/>
          <w:sz w:val="20"/>
        </w:rPr>
        <w:t>assigned,</w:t>
      </w:r>
      <w:r>
        <w:rPr>
          <w:color w:val="676767"/>
          <w:spacing w:val="10"/>
          <w:sz w:val="20"/>
        </w:rPr>
        <w:t xml:space="preserve"> </w:t>
      </w:r>
      <w:r>
        <w:rPr>
          <w:color w:val="676767"/>
          <w:sz w:val="20"/>
        </w:rPr>
        <w:t xml:space="preserve">and </w:t>
      </w:r>
      <w:r>
        <w:rPr>
          <w:color w:val="676767"/>
          <w:spacing w:val="-2"/>
          <w:sz w:val="20"/>
        </w:rPr>
        <w:t>directed.</w:t>
      </w:r>
    </w:p>
    <w:p w:rsidR="00A464C0" w:rsidRDefault="00A464C0">
      <w:pPr>
        <w:pStyle w:val="BodyText"/>
        <w:spacing w:before="11"/>
      </w:pPr>
    </w:p>
    <w:p w:rsidR="00A464C0" w:rsidRDefault="00964F18">
      <w:pPr>
        <w:pStyle w:val="ListParagraph"/>
        <w:numPr>
          <w:ilvl w:val="0"/>
          <w:numId w:val="2"/>
        </w:numPr>
        <w:tabs>
          <w:tab w:val="left" w:pos="107"/>
          <w:tab w:val="left" w:pos="265"/>
        </w:tabs>
        <w:spacing w:line="300" w:lineRule="auto"/>
        <w:ind w:left="107" w:right="1786" w:hanging="6"/>
        <w:rPr>
          <w:sz w:val="20"/>
        </w:rPr>
      </w:pPr>
      <w:r>
        <w:rPr>
          <w:color w:val="676767"/>
          <w:sz w:val="20"/>
        </w:rPr>
        <w:t>Attends to physical needs of students. May include handling equipment</w:t>
      </w:r>
      <w:r>
        <w:rPr>
          <w:color w:val="676767"/>
          <w:spacing w:val="35"/>
          <w:sz w:val="20"/>
        </w:rPr>
        <w:t xml:space="preserve"> </w:t>
      </w:r>
      <w:r>
        <w:rPr>
          <w:color w:val="676767"/>
          <w:sz w:val="20"/>
        </w:rPr>
        <w:t>such as prone standers, wheelchairs and braces.</w:t>
      </w:r>
    </w:p>
    <w:p w:rsidR="00A464C0" w:rsidRDefault="00964F18">
      <w:pPr>
        <w:pStyle w:val="ListParagraph"/>
        <w:numPr>
          <w:ilvl w:val="0"/>
          <w:numId w:val="2"/>
        </w:numPr>
        <w:tabs>
          <w:tab w:val="left" w:pos="260"/>
        </w:tabs>
        <w:spacing w:before="185"/>
        <w:ind w:left="260" w:hanging="153"/>
        <w:rPr>
          <w:sz w:val="20"/>
        </w:rPr>
      </w:pPr>
      <w:r>
        <w:rPr>
          <w:color w:val="676767"/>
          <w:sz w:val="20"/>
        </w:rPr>
        <w:t>Provides</w:t>
      </w:r>
      <w:r>
        <w:rPr>
          <w:color w:val="676767"/>
          <w:spacing w:val="23"/>
          <w:sz w:val="20"/>
        </w:rPr>
        <w:t xml:space="preserve"> </w:t>
      </w:r>
      <w:r>
        <w:rPr>
          <w:color w:val="676767"/>
          <w:sz w:val="20"/>
        </w:rPr>
        <w:t>small</w:t>
      </w:r>
      <w:r>
        <w:rPr>
          <w:color w:val="676767"/>
          <w:spacing w:val="4"/>
          <w:sz w:val="20"/>
        </w:rPr>
        <w:t xml:space="preserve"> </w:t>
      </w:r>
      <w:r>
        <w:rPr>
          <w:color w:val="676767"/>
          <w:sz w:val="20"/>
        </w:rPr>
        <w:t>group</w:t>
      </w:r>
      <w:r>
        <w:rPr>
          <w:color w:val="676767"/>
          <w:spacing w:val="15"/>
          <w:sz w:val="20"/>
        </w:rPr>
        <w:t xml:space="preserve"> </w:t>
      </w:r>
      <w:r>
        <w:rPr>
          <w:color w:val="676767"/>
          <w:sz w:val="20"/>
        </w:rPr>
        <w:t>and</w:t>
      </w:r>
      <w:r>
        <w:rPr>
          <w:color w:val="676767"/>
          <w:spacing w:val="11"/>
          <w:sz w:val="20"/>
        </w:rPr>
        <w:t xml:space="preserve"> </w:t>
      </w:r>
      <w:r>
        <w:rPr>
          <w:color w:val="676767"/>
          <w:sz w:val="20"/>
        </w:rPr>
        <w:t>tutorial</w:t>
      </w:r>
      <w:r>
        <w:rPr>
          <w:color w:val="676767"/>
          <w:spacing w:val="16"/>
          <w:sz w:val="20"/>
        </w:rPr>
        <w:t xml:space="preserve"> </w:t>
      </w:r>
      <w:r>
        <w:rPr>
          <w:color w:val="676767"/>
          <w:sz w:val="20"/>
        </w:rPr>
        <w:t>instruction</w:t>
      </w:r>
      <w:r>
        <w:rPr>
          <w:color w:val="676767"/>
          <w:spacing w:val="10"/>
          <w:sz w:val="20"/>
        </w:rPr>
        <w:t xml:space="preserve"> </w:t>
      </w:r>
      <w:r>
        <w:rPr>
          <w:color w:val="676767"/>
          <w:sz w:val="20"/>
        </w:rPr>
        <w:t>and</w:t>
      </w:r>
      <w:r>
        <w:rPr>
          <w:color w:val="676767"/>
          <w:spacing w:val="10"/>
          <w:sz w:val="20"/>
        </w:rPr>
        <w:t xml:space="preserve"> </w:t>
      </w:r>
      <w:r>
        <w:rPr>
          <w:color w:val="676767"/>
          <w:sz w:val="20"/>
        </w:rPr>
        <w:t>supervision</w:t>
      </w:r>
      <w:r>
        <w:rPr>
          <w:color w:val="676767"/>
          <w:spacing w:val="11"/>
          <w:sz w:val="20"/>
        </w:rPr>
        <w:t xml:space="preserve"> </w:t>
      </w:r>
      <w:r>
        <w:rPr>
          <w:color w:val="676767"/>
          <w:sz w:val="20"/>
        </w:rPr>
        <w:t>as</w:t>
      </w:r>
      <w:r>
        <w:rPr>
          <w:color w:val="676767"/>
          <w:spacing w:val="17"/>
          <w:sz w:val="20"/>
        </w:rPr>
        <w:t xml:space="preserve"> </w:t>
      </w:r>
      <w:r>
        <w:rPr>
          <w:color w:val="676767"/>
          <w:spacing w:val="-2"/>
          <w:sz w:val="20"/>
        </w:rPr>
        <w:t>directed.</w:t>
      </w:r>
    </w:p>
    <w:p w:rsidR="00A464C0" w:rsidRDefault="00A464C0">
      <w:pPr>
        <w:pStyle w:val="BodyText"/>
        <w:spacing w:before="11"/>
      </w:pPr>
    </w:p>
    <w:p w:rsidR="00A464C0" w:rsidRDefault="00964F18">
      <w:pPr>
        <w:pStyle w:val="ListParagraph"/>
        <w:numPr>
          <w:ilvl w:val="0"/>
          <w:numId w:val="2"/>
        </w:numPr>
        <w:tabs>
          <w:tab w:val="left" w:pos="115"/>
          <w:tab w:val="left" w:pos="264"/>
        </w:tabs>
        <w:spacing w:line="307" w:lineRule="auto"/>
        <w:ind w:left="115" w:right="1126" w:hanging="9"/>
        <w:rPr>
          <w:sz w:val="20"/>
        </w:rPr>
      </w:pPr>
      <w:r>
        <w:rPr>
          <w:color w:val="676767"/>
          <w:w w:val="105"/>
          <w:sz w:val="20"/>
        </w:rPr>
        <w:t>Provides</w:t>
      </w:r>
      <w:r>
        <w:rPr>
          <w:color w:val="676767"/>
          <w:spacing w:val="-1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preventative</w:t>
      </w:r>
      <w:r>
        <w:rPr>
          <w:color w:val="676767"/>
          <w:spacing w:val="-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and</w:t>
      </w:r>
      <w:r>
        <w:rPr>
          <w:color w:val="676767"/>
          <w:spacing w:val="-14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follow-up</w:t>
      </w:r>
      <w:r>
        <w:rPr>
          <w:color w:val="676767"/>
          <w:spacing w:val="-1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behavior</w:t>
      </w:r>
      <w:r>
        <w:rPr>
          <w:color w:val="676767"/>
          <w:spacing w:val="-13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management</w:t>
      </w:r>
      <w:r>
        <w:rPr>
          <w:color w:val="676767"/>
          <w:spacing w:val="7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to</w:t>
      </w:r>
      <w:r>
        <w:rPr>
          <w:color w:val="676767"/>
          <w:spacing w:val="-1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students</w:t>
      </w:r>
      <w:r>
        <w:rPr>
          <w:color w:val="676767"/>
          <w:spacing w:val="-13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exhibiting</w:t>
      </w:r>
      <w:r>
        <w:rPr>
          <w:color w:val="676767"/>
          <w:spacing w:val="-14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disruptive</w:t>
      </w:r>
      <w:r>
        <w:rPr>
          <w:color w:val="676767"/>
          <w:spacing w:val="-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behaviors and documents these situations.</w:t>
      </w:r>
    </w:p>
    <w:p w:rsidR="00A464C0" w:rsidRDefault="00964F18">
      <w:pPr>
        <w:pStyle w:val="ListParagraph"/>
        <w:numPr>
          <w:ilvl w:val="0"/>
          <w:numId w:val="2"/>
        </w:numPr>
        <w:tabs>
          <w:tab w:val="left" w:pos="264"/>
        </w:tabs>
        <w:spacing w:before="176"/>
        <w:ind w:left="264" w:hanging="153"/>
        <w:rPr>
          <w:sz w:val="20"/>
        </w:rPr>
      </w:pPr>
      <w:r>
        <w:rPr>
          <w:color w:val="676767"/>
          <w:sz w:val="20"/>
        </w:rPr>
        <w:t>Communicates</w:t>
      </w:r>
      <w:r>
        <w:rPr>
          <w:color w:val="676767"/>
          <w:spacing w:val="35"/>
          <w:sz w:val="20"/>
        </w:rPr>
        <w:t xml:space="preserve"> </w:t>
      </w:r>
      <w:r>
        <w:rPr>
          <w:color w:val="676767"/>
          <w:sz w:val="20"/>
        </w:rPr>
        <w:t>effectively</w:t>
      </w:r>
      <w:r>
        <w:rPr>
          <w:color w:val="676767"/>
          <w:spacing w:val="37"/>
          <w:sz w:val="20"/>
        </w:rPr>
        <w:t xml:space="preserve"> </w:t>
      </w:r>
      <w:r>
        <w:rPr>
          <w:color w:val="676767"/>
          <w:sz w:val="20"/>
        </w:rPr>
        <w:t>with</w:t>
      </w:r>
      <w:r>
        <w:rPr>
          <w:color w:val="676767"/>
          <w:spacing w:val="15"/>
          <w:sz w:val="20"/>
        </w:rPr>
        <w:t xml:space="preserve"> </w:t>
      </w:r>
      <w:r>
        <w:rPr>
          <w:color w:val="676767"/>
          <w:sz w:val="20"/>
        </w:rPr>
        <w:t>staff,</w:t>
      </w:r>
      <w:r>
        <w:rPr>
          <w:color w:val="676767"/>
          <w:spacing w:val="17"/>
          <w:sz w:val="20"/>
        </w:rPr>
        <w:t xml:space="preserve"> </w:t>
      </w:r>
      <w:r>
        <w:rPr>
          <w:color w:val="676767"/>
          <w:sz w:val="20"/>
        </w:rPr>
        <w:t>students,</w:t>
      </w:r>
      <w:r>
        <w:rPr>
          <w:color w:val="676767"/>
          <w:spacing w:val="29"/>
          <w:sz w:val="20"/>
        </w:rPr>
        <w:t xml:space="preserve"> </w:t>
      </w:r>
      <w:r>
        <w:rPr>
          <w:color w:val="676767"/>
          <w:sz w:val="20"/>
        </w:rPr>
        <w:t>and/or</w:t>
      </w:r>
      <w:r>
        <w:rPr>
          <w:color w:val="676767"/>
          <w:spacing w:val="29"/>
          <w:sz w:val="20"/>
        </w:rPr>
        <w:t xml:space="preserve"> </w:t>
      </w:r>
      <w:r>
        <w:rPr>
          <w:color w:val="676767"/>
          <w:sz w:val="20"/>
        </w:rPr>
        <w:t>parents</w:t>
      </w:r>
      <w:r>
        <w:rPr>
          <w:color w:val="676767"/>
          <w:spacing w:val="19"/>
          <w:sz w:val="20"/>
        </w:rPr>
        <w:t xml:space="preserve"> </w:t>
      </w:r>
      <w:r>
        <w:rPr>
          <w:color w:val="676767"/>
          <w:sz w:val="20"/>
        </w:rPr>
        <w:t>regarding</w:t>
      </w:r>
      <w:r>
        <w:rPr>
          <w:color w:val="676767"/>
          <w:spacing w:val="20"/>
          <w:sz w:val="20"/>
        </w:rPr>
        <w:t xml:space="preserve"> </w:t>
      </w:r>
      <w:r>
        <w:rPr>
          <w:color w:val="676767"/>
          <w:sz w:val="20"/>
        </w:rPr>
        <w:t>needs</w:t>
      </w:r>
      <w:r>
        <w:rPr>
          <w:color w:val="676767"/>
          <w:spacing w:val="22"/>
          <w:sz w:val="20"/>
        </w:rPr>
        <w:t xml:space="preserve"> </w:t>
      </w:r>
      <w:r>
        <w:rPr>
          <w:color w:val="676767"/>
          <w:sz w:val="20"/>
        </w:rPr>
        <w:t>and</w:t>
      </w:r>
      <w:r>
        <w:rPr>
          <w:color w:val="676767"/>
          <w:spacing w:val="18"/>
          <w:sz w:val="20"/>
        </w:rPr>
        <w:t xml:space="preserve"> </w:t>
      </w:r>
      <w:r>
        <w:rPr>
          <w:color w:val="676767"/>
          <w:spacing w:val="-2"/>
          <w:sz w:val="20"/>
        </w:rPr>
        <w:t>concerns.</w:t>
      </w:r>
    </w:p>
    <w:p w:rsidR="00A464C0" w:rsidRDefault="00A464C0">
      <w:pPr>
        <w:pStyle w:val="BodyText"/>
        <w:spacing w:before="11"/>
      </w:pPr>
    </w:p>
    <w:p w:rsidR="00A464C0" w:rsidRDefault="00964F18">
      <w:pPr>
        <w:pStyle w:val="ListParagraph"/>
        <w:numPr>
          <w:ilvl w:val="0"/>
          <w:numId w:val="2"/>
        </w:numPr>
        <w:tabs>
          <w:tab w:val="left" w:pos="121"/>
          <w:tab w:val="left" w:pos="268"/>
        </w:tabs>
        <w:spacing w:line="300" w:lineRule="auto"/>
        <w:ind w:left="121" w:right="1247" w:hanging="5"/>
        <w:rPr>
          <w:sz w:val="20"/>
        </w:rPr>
      </w:pPr>
      <w:r>
        <w:rPr>
          <w:color w:val="676767"/>
          <w:sz w:val="20"/>
        </w:rPr>
        <w:t>Use CPI/CPS and de-escalation techniques to assist with behavioral non-compliance and to work with students in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crisis to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enable</w:t>
      </w:r>
      <w:r>
        <w:rPr>
          <w:color w:val="676767"/>
          <w:spacing w:val="36"/>
          <w:sz w:val="20"/>
        </w:rPr>
        <w:t xml:space="preserve"> </w:t>
      </w:r>
      <w:r>
        <w:rPr>
          <w:color w:val="676767"/>
          <w:sz w:val="20"/>
        </w:rPr>
        <w:t>their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return to the proper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academic</w:t>
      </w:r>
      <w:r>
        <w:rPr>
          <w:color w:val="676767"/>
          <w:spacing w:val="37"/>
          <w:sz w:val="20"/>
        </w:rPr>
        <w:t xml:space="preserve"> </w:t>
      </w:r>
      <w:r>
        <w:rPr>
          <w:color w:val="676767"/>
          <w:sz w:val="20"/>
        </w:rPr>
        <w:t>setting.</w:t>
      </w:r>
    </w:p>
    <w:p w:rsidR="00A464C0" w:rsidRDefault="00964F18">
      <w:pPr>
        <w:pStyle w:val="ListParagraph"/>
        <w:numPr>
          <w:ilvl w:val="0"/>
          <w:numId w:val="2"/>
        </w:numPr>
        <w:tabs>
          <w:tab w:val="left" w:pos="279"/>
        </w:tabs>
        <w:spacing w:before="189"/>
        <w:ind w:left="279" w:hanging="158"/>
        <w:rPr>
          <w:sz w:val="20"/>
        </w:rPr>
      </w:pPr>
      <w:r>
        <w:rPr>
          <w:color w:val="676767"/>
          <w:sz w:val="20"/>
        </w:rPr>
        <w:t>Learn</w:t>
      </w:r>
      <w:r>
        <w:rPr>
          <w:color w:val="676767"/>
          <w:spacing w:val="12"/>
          <w:sz w:val="20"/>
        </w:rPr>
        <w:t xml:space="preserve"> </w:t>
      </w:r>
      <w:r>
        <w:rPr>
          <w:color w:val="676767"/>
          <w:sz w:val="20"/>
        </w:rPr>
        <w:t>and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implement</w:t>
      </w:r>
      <w:r>
        <w:rPr>
          <w:color w:val="676767"/>
          <w:spacing w:val="35"/>
          <w:sz w:val="20"/>
        </w:rPr>
        <w:t xml:space="preserve"> </w:t>
      </w:r>
      <w:r>
        <w:rPr>
          <w:color w:val="676767"/>
          <w:sz w:val="20"/>
        </w:rPr>
        <w:t>a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variety</w:t>
      </w:r>
      <w:r>
        <w:rPr>
          <w:color w:val="676767"/>
          <w:spacing w:val="20"/>
          <w:sz w:val="20"/>
        </w:rPr>
        <w:t xml:space="preserve"> </w:t>
      </w:r>
      <w:r>
        <w:rPr>
          <w:color w:val="676767"/>
          <w:sz w:val="20"/>
        </w:rPr>
        <w:t>of</w:t>
      </w:r>
      <w:r>
        <w:rPr>
          <w:color w:val="676767"/>
          <w:spacing w:val="14"/>
          <w:sz w:val="20"/>
        </w:rPr>
        <w:t xml:space="preserve"> </w:t>
      </w:r>
      <w:r>
        <w:rPr>
          <w:color w:val="676767"/>
          <w:sz w:val="20"/>
        </w:rPr>
        <w:t>behavior</w:t>
      </w:r>
      <w:r>
        <w:rPr>
          <w:color w:val="676767"/>
          <w:spacing w:val="25"/>
          <w:sz w:val="20"/>
        </w:rPr>
        <w:t xml:space="preserve"> </w:t>
      </w:r>
      <w:r>
        <w:rPr>
          <w:color w:val="676767"/>
          <w:sz w:val="20"/>
        </w:rPr>
        <w:t>plans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for</w:t>
      </w:r>
      <w:r>
        <w:rPr>
          <w:color w:val="676767"/>
          <w:spacing w:val="6"/>
          <w:sz w:val="20"/>
        </w:rPr>
        <w:t xml:space="preserve"> </w:t>
      </w:r>
      <w:r>
        <w:rPr>
          <w:color w:val="676767"/>
          <w:spacing w:val="-2"/>
          <w:sz w:val="20"/>
        </w:rPr>
        <w:t>students</w:t>
      </w:r>
    </w:p>
    <w:p w:rsidR="00A464C0" w:rsidRDefault="00A464C0">
      <w:pPr>
        <w:pStyle w:val="BodyText"/>
        <w:spacing w:before="11"/>
      </w:pPr>
    </w:p>
    <w:p w:rsidR="00A464C0" w:rsidRDefault="00964F18">
      <w:pPr>
        <w:pStyle w:val="ListParagraph"/>
        <w:numPr>
          <w:ilvl w:val="0"/>
          <w:numId w:val="2"/>
        </w:numPr>
        <w:tabs>
          <w:tab w:val="left" w:pos="283"/>
        </w:tabs>
        <w:ind w:left="283" w:hanging="157"/>
        <w:rPr>
          <w:sz w:val="20"/>
        </w:rPr>
      </w:pPr>
      <w:r>
        <w:rPr>
          <w:color w:val="676767"/>
          <w:sz w:val="20"/>
        </w:rPr>
        <w:t>Uses</w:t>
      </w:r>
      <w:r>
        <w:rPr>
          <w:color w:val="676767"/>
          <w:spacing w:val="2"/>
          <w:sz w:val="20"/>
        </w:rPr>
        <w:t xml:space="preserve"> </w:t>
      </w:r>
      <w:r>
        <w:rPr>
          <w:color w:val="676767"/>
          <w:sz w:val="20"/>
        </w:rPr>
        <w:t>knowledge</w:t>
      </w:r>
      <w:r>
        <w:rPr>
          <w:color w:val="676767"/>
          <w:spacing w:val="12"/>
          <w:sz w:val="20"/>
        </w:rPr>
        <w:t xml:space="preserve"> </w:t>
      </w:r>
      <w:r>
        <w:rPr>
          <w:color w:val="676767"/>
          <w:sz w:val="20"/>
        </w:rPr>
        <w:t>of</w:t>
      </w:r>
      <w:r>
        <w:rPr>
          <w:color w:val="676767"/>
          <w:spacing w:val="11"/>
          <w:sz w:val="20"/>
        </w:rPr>
        <w:t xml:space="preserve"> </w:t>
      </w:r>
      <w:r>
        <w:rPr>
          <w:color w:val="676767"/>
          <w:sz w:val="20"/>
        </w:rPr>
        <w:t>student</w:t>
      </w:r>
      <w:r>
        <w:rPr>
          <w:color w:val="676767"/>
          <w:spacing w:val="23"/>
          <w:sz w:val="20"/>
        </w:rPr>
        <w:t xml:space="preserve"> </w:t>
      </w:r>
      <w:r>
        <w:rPr>
          <w:color w:val="676767"/>
          <w:sz w:val="20"/>
        </w:rPr>
        <w:t>needs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to</w:t>
      </w:r>
      <w:r>
        <w:rPr>
          <w:color w:val="676767"/>
          <w:spacing w:val="17"/>
          <w:sz w:val="20"/>
        </w:rPr>
        <w:t xml:space="preserve"> </w:t>
      </w:r>
      <w:r>
        <w:rPr>
          <w:color w:val="676767"/>
          <w:sz w:val="20"/>
        </w:rPr>
        <w:t>make</w:t>
      </w:r>
      <w:r>
        <w:rPr>
          <w:color w:val="676767"/>
          <w:spacing w:val="8"/>
          <w:sz w:val="20"/>
        </w:rPr>
        <w:t xml:space="preserve"> </w:t>
      </w:r>
      <w:r>
        <w:rPr>
          <w:color w:val="676767"/>
          <w:sz w:val="20"/>
        </w:rPr>
        <w:t>necessary</w:t>
      </w:r>
      <w:r>
        <w:rPr>
          <w:color w:val="676767"/>
          <w:spacing w:val="19"/>
          <w:sz w:val="20"/>
        </w:rPr>
        <w:t xml:space="preserve"> </w:t>
      </w:r>
      <w:r>
        <w:rPr>
          <w:color w:val="676767"/>
          <w:sz w:val="20"/>
        </w:rPr>
        <w:t>modifications</w:t>
      </w:r>
      <w:r>
        <w:rPr>
          <w:color w:val="676767"/>
          <w:spacing w:val="17"/>
          <w:sz w:val="20"/>
        </w:rPr>
        <w:t xml:space="preserve"> </w:t>
      </w:r>
      <w:r>
        <w:rPr>
          <w:color w:val="676767"/>
          <w:sz w:val="20"/>
        </w:rPr>
        <w:t>to</w:t>
      </w:r>
      <w:r>
        <w:rPr>
          <w:color w:val="676767"/>
          <w:spacing w:val="18"/>
          <w:sz w:val="20"/>
        </w:rPr>
        <w:t xml:space="preserve"> </w:t>
      </w:r>
      <w:r>
        <w:rPr>
          <w:color w:val="676767"/>
          <w:sz w:val="20"/>
        </w:rPr>
        <w:t>daily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pacing w:val="-2"/>
          <w:sz w:val="20"/>
        </w:rPr>
        <w:t>activities</w:t>
      </w:r>
    </w:p>
    <w:p w:rsidR="00A464C0" w:rsidRDefault="00A464C0">
      <w:pPr>
        <w:rPr>
          <w:sz w:val="20"/>
        </w:rPr>
        <w:sectPr w:rsidR="00A464C0">
          <w:type w:val="continuous"/>
          <w:pgSz w:w="12240" w:h="15840"/>
          <w:pgMar w:top="980" w:right="420" w:bottom="280" w:left="0" w:header="720" w:footer="720" w:gutter="0"/>
          <w:cols w:num="2" w:space="720" w:equalWidth="0">
            <w:col w:w="701" w:space="392"/>
            <w:col w:w="10727"/>
          </w:cols>
        </w:sectPr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198"/>
          <w:tab w:val="left" w:pos="1354"/>
        </w:tabs>
        <w:spacing w:before="4" w:line="290" w:lineRule="atLeast"/>
        <w:ind w:right="1682" w:hanging="3"/>
        <w:rPr>
          <w:color w:val="575757"/>
          <w:sz w:val="20"/>
        </w:rPr>
      </w:pPr>
      <w:r>
        <w:rPr>
          <w:color w:val="575757"/>
          <w:sz w:val="20"/>
        </w:rPr>
        <w:lastRenderedPageBreak/>
        <w:t>Attends to health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care physical needs of students, which may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include feeding, toileting, diapering, responding to medical emergencies,</w:t>
      </w:r>
      <w:r>
        <w:rPr>
          <w:color w:val="575757"/>
          <w:spacing w:val="40"/>
          <w:sz w:val="20"/>
        </w:rPr>
        <w:t xml:space="preserve"> </w:t>
      </w:r>
      <w:r>
        <w:rPr>
          <w:color w:val="575757"/>
          <w:sz w:val="20"/>
        </w:rPr>
        <w:t>and handling equipment</w:t>
      </w:r>
    </w:p>
    <w:p w:rsidR="00A464C0" w:rsidRDefault="00964F18">
      <w:pPr>
        <w:spacing w:line="287" w:lineRule="exact"/>
        <w:ind w:left="11475"/>
        <w:rPr>
          <w:rFonts w:ascii="Times New Roman"/>
          <w:i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6969765</wp:posOffset>
                </wp:positionH>
                <wp:positionV relativeFrom="paragraph">
                  <wp:posOffset>150507</wp:posOffset>
                </wp:positionV>
                <wp:extent cx="87630" cy="3416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4C0" w:rsidRDefault="00964F18">
                            <w:pPr>
                              <w:spacing w:line="537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808080"/>
                                <w:spacing w:val="-10"/>
                                <w:w w:val="85"/>
                                <w:sz w:val="4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48.8pt;margin-top:11.85pt;width:6.9pt;height:26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" filled="f" stroked="f">
                <v:textbox inset="0,0,0,0">
                  <w:txbxContent>
                    <w:p w:rsidR="00A464C0" w:rsidRDefault="00964F18">
                      <w:pPr>
                        <w:spacing w:line="537" w:lineRule="exact"/>
                        <w:rPr>
                          <w:sz w:val="48"/>
                        </w:rPr>
                      </w:pPr>
                      <w:r>
                        <w:rPr>
                          <w:color w:val="808080"/>
                          <w:spacing w:val="-10"/>
                          <w:w w:val="85"/>
                          <w:sz w:val="4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i/>
          <w:color w:val="808080"/>
          <w:spacing w:val="-10"/>
          <w:w w:val="95"/>
          <w:sz w:val="36"/>
        </w:rPr>
        <w:t>(</w:t>
      </w:r>
    </w:p>
    <w:p w:rsidR="00A464C0" w:rsidRDefault="00964F18">
      <w:pPr>
        <w:pStyle w:val="ListParagraph"/>
        <w:numPr>
          <w:ilvl w:val="1"/>
          <w:numId w:val="2"/>
        </w:numPr>
        <w:tabs>
          <w:tab w:val="left" w:pos="1343"/>
          <w:tab w:val="left" w:pos="10946"/>
        </w:tabs>
        <w:spacing w:line="205" w:lineRule="exact"/>
        <w:ind w:left="1343" w:hanging="148"/>
        <w:rPr>
          <w:color w:val="575757"/>
          <w:sz w:val="20"/>
        </w:rPr>
      </w:pPr>
      <w:r>
        <w:rPr>
          <w:color w:val="575757"/>
          <w:sz w:val="20"/>
        </w:rPr>
        <w:t>Performs</w:t>
      </w:r>
      <w:r>
        <w:rPr>
          <w:color w:val="575757"/>
          <w:spacing w:val="8"/>
          <w:sz w:val="20"/>
        </w:rPr>
        <w:t xml:space="preserve"> </w:t>
      </w:r>
      <w:r>
        <w:rPr>
          <w:color w:val="575757"/>
          <w:sz w:val="20"/>
        </w:rPr>
        <w:t>healthcare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procedures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required.</w:t>
      </w:r>
      <w:r>
        <w:rPr>
          <w:color w:val="575757"/>
          <w:spacing w:val="8"/>
          <w:sz w:val="20"/>
        </w:rPr>
        <w:t xml:space="preserve"> </w:t>
      </w:r>
      <w:r>
        <w:rPr>
          <w:color w:val="575757"/>
          <w:sz w:val="20"/>
        </w:rPr>
        <w:t>This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may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include</w:t>
      </w:r>
      <w:r>
        <w:rPr>
          <w:color w:val="575757"/>
          <w:spacing w:val="5"/>
          <w:sz w:val="20"/>
        </w:rPr>
        <w:t xml:space="preserve"> </w:t>
      </w:r>
      <w:r>
        <w:rPr>
          <w:color w:val="575757"/>
          <w:sz w:val="20"/>
        </w:rPr>
        <w:t>any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following: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Special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pacing w:val="-2"/>
          <w:sz w:val="20"/>
        </w:rPr>
        <w:t>dietary</w:t>
      </w:r>
      <w:r>
        <w:rPr>
          <w:color w:val="575757"/>
          <w:sz w:val="20"/>
        </w:rPr>
        <w:tab/>
      </w:r>
      <w:r>
        <w:rPr>
          <w:rFonts w:ascii="Times New Roman" w:hAnsi="Times New Roman"/>
          <w:color w:val="808080"/>
          <w:spacing w:val="-10"/>
          <w:position w:val="-1"/>
          <w:sz w:val="23"/>
        </w:rPr>
        <w:t>;</w:t>
      </w:r>
    </w:p>
    <w:p w:rsidR="00A464C0" w:rsidRDefault="00964F18">
      <w:pPr>
        <w:pStyle w:val="BodyText"/>
        <w:spacing w:before="35"/>
        <w:ind w:left="1194"/>
      </w:pPr>
      <w:r>
        <w:rPr>
          <w:color w:val="575757"/>
        </w:rPr>
        <w:t>Feeding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(includes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preparation)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Toileting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Diapering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Catheterization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Tube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feeding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0"/>
        </w:rPr>
        <w:t>o</w:t>
      </w:r>
    </w:p>
    <w:p w:rsidR="00A464C0" w:rsidRDefault="00A464C0">
      <w:pPr>
        <w:pStyle w:val="BodyText"/>
        <w:spacing w:before="2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54"/>
        </w:tabs>
        <w:ind w:left="1354" w:hanging="159"/>
        <w:rPr>
          <w:color w:val="575757"/>
          <w:sz w:val="20"/>
        </w:rPr>
      </w:pPr>
      <w:r>
        <w:rPr>
          <w:color w:val="575757"/>
          <w:sz w:val="20"/>
        </w:rPr>
        <w:t>Assists</w:t>
      </w:r>
      <w:r>
        <w:rPr>
          <w:color w:val="575757"/>
          <w:spacing w:val="7"/>
          <w:sz w:val="20"/>
        </w:rPr>
        <w:t xml:space="preserve"> </w:t>
      </w:r>
      <w:r>
        <w:rPr>
          <w:color w:val="575757"/>
          <w:sz w:val="20"/>
        </w:rPr>
        <w:t>in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preparation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materials</w:t>
      </w:r>
      <w:r>
        <w:rPr>
          <w:color w:val="575757"/>
          <w:spacing w:val="14"/>
          <w:sz w:val="20"/>
        </w:rPr>
        <w:t xml:space="preserve"> </w:t>
      </w:r>
      <w:r>
        <w:rPr>
          <w:color w:val="575757"/>
          <w:sz w:val="20"/>
        </w:rPr>
        <w:t>needed</w:t>
      </w:r>
      <w:r>
        <w:rPr>
          <w:color w:val="575757"/>
          <w:spacing w:val="15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15"/>
          <w:sz w:val="20"/>
        </w:rPr>
        <w:t xml:space="preserve"> </w:t>
      </w:r>
      <w:r>
        <w:rPr>
          <w:color w:val="575757"/>
          <w:sz w:val="20"/>
        </w:rPr>
        <w:t>classrooms,</w:t>
      </w:r>
      <w:r>
        <w:rPr>
          <w:color w:val="575757"/>
          <w:spacing w:val="21"/>
          <w:sz w:val="20"/>
        </w:rPr>
        <w:t xml:space="preserve"> </w:t>
      </w:r>
      <w:r>
        <w:rPr>
          <w:color w:val="575757"/>
          <w:sz w:val="20"/>
        </w:rPr>
        <w:t>including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z w:val="20"/>
        </w:rPr>
        <w:t>duplication,</w:t>
      </w:r>
      <w:r>
        <w:rPr>
          <w:color w:val="575757"/>
          <w:spacing w:val="8"/>
          <w:sz w:val="20"/>
        </w:rPr>
        <w:t xml:space="preserve"> </w:t>
      </w:r>
      <w:r>
        <w:rPr>
          <w:color w:val="575757"/>
          <w:sz w:val="20"/>
        </w:rPr>
        <w:t>lamination,</w:t>
      </w:r>
      <w:r>
        <w:rPr>
          <w:color w:val="575757"/>
          <w:spacing w:val="9"/>
          <w:sz w:val="20"/>
        </w:rPr>
        <w:t xml:space="preserve"> </w:t>
      </w:r>
      <w:proofErr w:type="spellStart"/>
      <w:r>
        <w:rPr>
          <w:color w:val="575757"/>
          <w:spacing w:val="-5"/>
          <w:sz w:val="20"/>
        </w:rPr>
        <w:t>etc</w:t>
      </w:r>
      <w:proofErr w:type="spellEnd"/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198"/>
          <w:tab w:val="left" w:pos="1348"/>
        </w:tabs>
        <w:spacing w:line="312" w:lineRule="auto"/>
        <w:ind w:right="1576" w:hanging="8"/>
        <w:rPr>
          <w:color w:val="575757"/>
          <w:sz w:val="20"/>
        </w:rPr>
      </w:pPr>
      <w:r>
        <w:rPr>
          <w:color w:val="575757"/>
          <w:sz w:val="20"/>
        </w:rPr>
        <w:t>Assists in</w:t>
      </w:r>
      <w:r>
        <w:rPr>
          <w:color w:val="575757"/>
          <w:spacing w:val="-9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around the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school with recess/lunch/bus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duty and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general assistance in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 xml:space="preserve">hallways and </w:t>
      </w:r>
      <w:r>
        <w:rPr>
          <w:color w:val="575757"/>
          <w:spacing w:val="-2"/>
          <w:sz w:val="20"/>
        </w:rPr>
        <w:t>classrooms.</w:t>
      </w:r>
    </w:p>
    <w:p w:rsidR="00A464C0" w:rsidRDefault="00964F18">
      <w:pPr>
        <w:pStyle w:val="ListParagraph"/>
        <w:numPr>
          <w:ilvl w:val="1"/>
          <w:numId w:val="2"/>
        </w:numPr>
        <w:tabs>
          <w:tab w:val="left" w:pos="1354"/>
        </w:tabs>
        <w:spacing w:before="162"/>
        <w:ind w:left="1354" w:hanging="154"/>
        <w:rPr>
          <w:color w:val="575757"/>
          <w:sz w:val="20"/>
        </w:rPr>
      </w:pPr>
      <w:r>
        <w:rPr>
          <w:color w:val="575757"/>
          <w:sz w:val="20"/>
        </w:rPr>
        <w:t>Attends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z w:val="20"/>
        </w:rPr>
        <w:t>staff</w:t>
      </w:r>
      <w:r>
        <w:rPr>
          <w:color w:val="575757"/>
          <w:spacing w:val="9"/>
          <w:sz w:val="20"/>
        </w:rPr>
        <w:t xml:space="preserve"> </w:t>
      </w:r>
      <w:r>
        <w:rPr>
          <w:color w:val="575757"/>
          <w:sz w:val="20"/>
        </w:rPr>
        <w:t>meetings</w:t>
      </w:r>
      <w:r>
        <w:rPr>
          <w:color w:val="575757"/>
          <w:spacing w:val="11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trainings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-2"/>
          <w:sz w:val="20"/>
        </w:rPr>
        <w:t xml:space="preserve"> needed.</w:t>
      </w:r>
    </w:p>
    <w:p w:rsidR="00A464C0" w:rsidRDefault="00A464C0">
      <w:pPr>
        <w:pStyle w:val="BodyText"/>
        <w:spacing w:before="1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49"/>
        </w:tabs>
        <w:spacing w:before="1"/>
        <w:ind w:left="1349" w:hanging="154"/>
        <w:rPr>
          <w:color w:val="575757"/>
          <w:sz w:val="20"/>
        </w:rPr>
      </w:pPr>
      <w:r>
        <w:rPr>
          <w:color w:val="575757"/>
          <w:sz w:val="20"/>
        </w:rPr>
        <w:t>Takes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notes</w:t>
      </w:r>
      <w:r>
        <w:rPr>
          <w:color w:val="575757"/>
          <w:spacing w:val="13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students and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provide</w:t>
      </w:r>
      <w:r>
        <w:rPr>
          <w:color w:val="575757"/>
          <w:spacing w:val="21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16"/>
          <w:sz w:val="20"/>
        </w:rPr>
        <w:t xml:space="preserve"> </w:t>
      </w:r>
      <w:r>
        <w:rPr>
          <w:color w:val="575757"/>
          <w:sz w:val="20"/>
        </w:rPr>
        <w:t>appropriate</w:t>
      </w:r>
      <w:r>
        <w:rPr>
          <w:color w:val="575757"/>
          <w:spacing w:val="16"/>
          <w:sz w:val="20"/>
        </w:rPr>
        <w:t xml:space="preserve"> </w:t>
      </w:r>
      <w:r>
        <w:rPr>
          <w:color w:val="575757"/>
          <w:spacing w:val="-2"/>
          <w:sz w:val="20"/>
        </w:rPr>
        <w:t>staff.</w:t>
      </w:r>
    </w:p>
    <w:p w:rsidR="00A464C0" w:rsidRDefault="00A464C0">
      <w:pPr>
        <w:pStyle w:val="BodyText"/>
        <w:spacing w:before="1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53"/>
        </w:tabs>
        <w:ind w:left="1353" w:hanging="153"/>
        <w:rPr>
          <w:color w:val="575757"/>
          <w:sz w:val="20"/>
        </w:rPr>
      </w:pPr>
      <w:r>
        <w:rPr>
          <w:color w:val="575757"/>
          <w:sz w:val="20"/>
        </w:rPr>
        <w:t>Participate</w:t>
      </w:r>
      <w:r>
        <w:rPr>
          <w:color w:val="575757"/>
          <w:spacing w:val="7"/>
          <w:sz w:val="20"/>
        </w:rPr>
        <w:t xml:space="preserve"> </w:t>
      </w:r>
      <w:r>
        <w:rPr>
          <w:color w:val="575757"/>
          <w:sz w:val="20"/>
        </w:rPr>
        <w:t>in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z w:val="20"/>
        </w:rPr>
        <w:t>professional</w:t>
      </w:r>
      <w:r>
        <w:rPr>
          <w:color w:val="575757"/>
          <w:spacing w:val="14"/>
          <w:sz w:val="20"/>
        </w:rPr>
        <w:t xml:space="preserve"> </w:t>
      </w:r>
      <w:r>
        <w:rPr>
          <w:color w:val="575757"/>
          <w:sz w:val="20"/>
        </w:rPr>
        <w:t>development</w:t>
      </w:r>
      <w:r>
        <w:rPr>
          <w:color w:val="575757"/>
          <w:spacing w:val="19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pacing w:val="-2"/>
          <w:sz w:val="20"/>
        </w:rPr>
        <w:t>directed.</w:t>
      </w:r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59"/>
        </w:tabs>
        <w:spacing w:before="1"/>
        <w:ind w:left="1359" w:hanging="154"/>
        <w:rPr>
          <w:color w:val="575757"/>
          <w:sz w:val="20"/>
        </w:rPr>
      </w:pPr>
      <w:r>
        <w:rPr>
          <w:color w:val="575757"/>
          <w:sz w:val="20"/>
        </w:rPr>
        <w:t>Attend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participate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sz w:val="20"/>
        </w:rPr>
        <w:t>in</w:t>
      </w:r>
      <w:r>
        <w:rPr>
          <w:color w:val="575757"/>
          <w:spacing w:val="-13"/>
          <w:sz w:val="20"/>
        </w:rPr>
        <w:t xml:space="preserve"> </w:t>
      </w:r>
      <w:r>
        <w:rPr>
          <w:color w:val="575757"/>
          <w:sz w:val="20"/>
        </w:rPr>
        <w:t>IEP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meeting</w:t>
      </w:r>
      <w:r>
        <w:rPr>
          <w:color w:val="575757"/>
          <w:spacing w:val="8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pacing w:val="-2"/>
          <w:sz w:val="20"/>
        </w:rPr>
        <w:t>directed.</w:t>
      </w:r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53"/>
        </w:tabs>
        <w:ind w:left="1353" w:hanging="153"/>
        <w:rPr>
          <w:color w:val="575757"/>
          <w:sz w:val="20"/>
        </w:rPr>
      </w:pPr>
      <w:r>
        <w:rPr>
          <w:color w:val="575757"/>
          <w:sz w:val="20"/>
        </w:rPr>
        <w:t>Performs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other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related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duties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pacing w:val="-2"/>
          <w:sz w:val="20"/>
        </w:rPr>
        <w:t>assigned.</w:t>
      </w:r>
    </w:p>
    <w:p w:rsidR="00A464C0" w:rsidRDefault="00964F18">
      <w:pPr>
        <w:pStyle w:val="BodyText"/>
        <w:spacing w:before="217" w:line="302" w:lineRule="auto"/>
        <w:ind w:left="1202" w:right="1030" w:firstLine="2"/>
      </w:pPr>
      <w:r>
        <w:rPr>
          <w:color w:val="575757"/>
          <w:w w:val="105"/>
        </w:rPr>
        <w:t>Required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Qualifications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-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Required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qualifications</w:t>
      </w:r>
      <w:r>
        <w:rPr>
          <w:color w:val="575757"/>
          <w:spacing w:val="-18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effectively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perform the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job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time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hire.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An equivalent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combination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education,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training,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experience will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considered. Additional requirements and/or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substitutions may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requested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require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approval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HR.</w:t>
      </w:r>
    </w:p>
    <w:p w:rsidR="00A464C0" w:rsidRDefault="00964F18">
      <w:pPr>
        <w:pStyle w:val="ListParagraph"/>
        <w:numPr>
          <w:ilvl w:val="1"/>
          <w:numId w:val="2"/>
        </w:numPr>
        <w:tabs>
          <w:tab w:val="left" w:pos="1357"/>
        </w:tabs>
        <w:spacing w:before="174"/>
        <w:ind w:left="1357" w:hanging="152"/>
        <w:rPr>
          <w:color w:val="575757"/>
          <w:sz w:val="20"/>
        </w:rPr>
      </w:pPr>
      <w:r>
        <w:rPr>
          <w:color w:val="575757"/>
          <w:sz w:val="20"/>
        </w:rPr>
        <w:t>High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school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diploma</w:t>
      </w:r>
      <w:r>
        <w:rPr>
          <w:color w:val="575757"/>
          <w:spacing w:val="-10"/>
          <w:sz w:val="20"/>
        </w:rPr>
        <w:t xml:space="preserve"> </w:t>
      </w:r>
      <w:r>
        <w:rPr>
          <w:color w:val="575757"/>
          <w:sz w:val="20"/>
        </w:rPr>
        <w:t>or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GED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passing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score</w:t>
      </w:r>
      <w:r>
        <w:rPr>
          <w:color w:val="575757"/>
          <w:spacing w:val="-13"/>
          <w:sz w:val="20"/>
        </w:rPr>
        <w:t xml:space="preserve"> </w:t>
      </w:r>
      <w:r>
        <w:rPr>
          <w:color w:val="575757"/>
          <w:sz w:val="20"/>
        </w:rPr>
        <w:t>on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14"/>
          <w:sz w:val="20"/>
        </w:rPr>
        <w:t xml:space="preserve"> </w:t>
      </w:r>
      <w:r>
        <w:rPr>
          <w:color w:val="575757"/>
          <w:sz w:val="20"/>
        </w:rPr>
        <w:t>para</w:t>
      </w:r>
      <w:r>
        <w:rPr>
          <w:color w:val="575757"/>
          <w:spacing w:val="-14"/>
          <w:sz w:val="20"/>
        </w:rPr>
        <w:t xml:space="preserve"> </w:t>
      </w:r>
      <w:proofErr w:type="spellStart"/>
      <w:r>
        <w:rPr>
          <w:color w:val="575757"/>
          <w:sz w:val="20"/>
        </w:rPr>
        <w:t>pro"fessional</w:t>
      </w:r>
      <w:proofErr w:type="spellEnd"/>
      <w:r>
        <w:rPr>
          <w:color w:val="575757"/>
          <w:spacing w:val="-6"/>
          <w:sz w:val="20"/>
        </w:rPr>
        <w:t xml:space="preserve"> </w:t>
      </w:r>
      <w:r>
        <w:rPr>
          <w:color w:val="575757"/>
          <w:spacing w:val="-2"/>
          <w:sz w:val="20"/>
        </w:rPr>
        <w:t>exam.</w:t>
      </w:r>
    </w:p>
    <w:p w:rsidR="00A464C0" w:rsidRDefault="00A464C0">
      <w:pPr>
        <w:pStyle w:val="BodyText"/>
        <w:spacing w:before="1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69"/>
          <w:tab w:val="left" w:pos="11265"/>
        </w:tabs>
        <w:ind w:left="1369" w:hanging="164"/>
        <w:rPr>
          <w:color w:val="575757"/>
          <w:sz w:val="20"/>
        </w:rPr>
      </w:pPr>
      <w:r>
        <w:rPr>
          <w:color w:val="575757"/>
          <w:w w:val="95"/>
          <w:sz w:val="20"/>
        </w:rPr>
        <w:t>AA</w:t>
      </w:r>
      <w:r>
        <w:rPr>
          <w:color w:val="575757"/>
          <w:spacing w:val="-8"/>
          <w:w w:val="95"/>
          <w:sz w:val="20"/>
        </w:rPr>
        <w:t xml:space="preserve"> </w:t>
      </w:r>
      <w:r>
        <w:rPr>
          <w:color w:val="575757"/>
          <w:spacing w:val="-2"/>
          <w:w w:val="105"/>
          <w:sz w:val="20"/>
        </w:rPr>
        <w:t>degree</w:t>
      </w:r>
      <w:r>
        <w:rPr>
          <w:color w:val="575757"/>
          <w:sz w:val="20"/>
        </w:rPr>
        <w:tab/>
      </w:r>
      <w:r>
        <w:rPr>
          <w:color w:val="B5B5B5"/>
          <w:spacing w:val="-5"/>
          <w:w w:val="115"/>
          <w:position w:val="-12"/>
          <w:sz w:val="29"/>
        </w:rPr>
        <w:t>{</w:t>
      </w:r>
      <w:r>
        <w:rPr>
          <w:color w:val="808080"/>
          <w:spacing w:val="-5"/>
          <w:w w:val="115"/>
          <w:position w:val="-12"/>
          <w:sz w:val="29"/>
        </w:rPr>
        <w:t>(</w:t>
      </w:r>
    </w:p>
    <w:p w:rsidR="00A464C0" w:rsidRDefault="00964F18">
      <w:pPr>
        <w:pStyle w:val="BodyText"/>
        <w:spacing w:before="73" w:line="300" w:lineRule="auto"/>
        <w:ind w:left="1208" w:right="1692" w:hanging="9"/>
      </w:pPr>
      <w:r>
        <w:rPr>
          <w:color w:val="575757"/>
        </w:rPr>
        <w:t>•CPI Certification. Must obtain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as soon as schedule allows.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Preferred Qualifications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-</w:t>
      </w:r>
      <w:r>
        <w:rPr>
          <w:color w:val="575757"/>
          <w:spacing w:val="36"/>
        </w:rPr>
        <w:t xml:space="preserve"> </w:t>
      </w:r>
      <w:r>
        <w:rPr>
          <w:color w:val="575757"/>
        </w:rPr>
        <w:t xml:space="preserve">Highly desired </w:t>
      </w:r>
      <w:r>
        <w:rPr>
          <w:color w:val="575757"/>
          <w:w w:val="105"/>
        </w:rPr>
        <w:t>education,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training,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and/or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experience that may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helpful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performing the job,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if applicable.</w:t>
      </w:r>
    </w:p>
    <w:p w:rsidR="00A464C0" w:rsidRDefault="00964F18">
      <w:pPr>
        <w:pStyle w:val="ListParagraph"/>
        <w:numPr>
          <w:ilvl w:val="1"/>
          <w:numId w:val="2"/>
        </w:numPr>
        <w:tabs>
          <w:tab w:val="left" w:pos="1363"/>
        </w:tabs>
        <w:spacing w:before="180" w:line="300" w:lineRule="auto"/>
        <w:ind w:left="1207" w:right="1903" w:firstLine="2"/>
        <w:rPr>
          <w:color w:val="575757"/>
          <w:sz w:val="20"/>
        </w:rPr>
      </w:pPr>
      <w:r>
        <w:rPr>
          <w:color w:val="575757"/>
          <w:sz w:val="20"/>
        </w:rPr>
        <w:t>Some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experience working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with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special needs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children. Knowledge, Skills, and Abilities -</w:t>
      </w:r>
      <w:r>
        <w:rPr>
          <w:color w:val="575757"/>
          <w:spacing w:val="40"/>
          <w:sz w:val="20"/>
        </w:rPr>
        <w:t xml:space="preserve"> </w:t>
      </w:r>
      <w:r>
        <w:rPr>
          <w:color w:val="575757"/>
          <w:sz w:val="20"/>
        </w:rPr>
        <w:t>May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 xml:space="preserve">be </w:t>
      </w:r>
      <w:r>
        <w:rPr>
          <w:color w:val="575757"/>
          <w:w w:val="105"/>
          <w:sz w:val="20"/>
        </w:rPr>
        <w:t>representative,</w:t>
      </w:r>
      <w:r>
        <w:rPr>
          <w:color w:val="575757"/>
          <w:spacing w:val="-16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but</w:t>
      </w:r>
      <w:r>
        <w:rPr>
          <w:color w:val="575757"/>
          <w:spacing w:val="-6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not</w:t>
      </w:r>
      <w:r>
        <w:rPr>
          <w:color w:val="575757"/>
          <w:spacing w:val="-2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all-inclusive,</w:t>
      </w:r>
      <w:r>
        <w:rPr>
          <w:color w:val="575757"/>
          <w:spacing w:val="-19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of</w:t>
      </w:r>
      <w:r>
        <w:rPr>
          <w:color w:val="575757"/>
          <w:spacing w:val="-3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those</w:t>
      </w:r>
      <w:r>
        <w:rPr>
          <w:color w:val="575757"/>
          <w:spacing w:val="-10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commonly associated with</w:t>
      </w:r>
      <w:r>
        <w:rPr>
          <w:color w:val="575757"/>
          <w:spacing w:val="-8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this</w:t>
      </w:r>
      <w:r>
        <w:rPr>
          <w:color w:val="575757"/>
          <w:spacing w:val="-8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position.</w:t>
      </w:r>
    </w:p>
    <w:p w:rsidR="00A464C0" w:rsidRDefault="00964F18">
      <w:pPr>
        <w:pStyle w:val="ListParagraph"/>
        <w:numPr>
          <w:ilvl w:val="1"/>
          <w:numId w:val="2"/>
        </w:numPr>
        <w:tabs>
          <w:tab w:val="left" w:pos="1369"/>
        </w:tabs>
        <w:spacing w:before="179"/>
        <w:ind w:left="1369" w:hanging="164"/>
        <w:rPr>
          <w:color w:val="575757"/>
          <w:sz w:val="20"/>
        </w:rPr>
      </w:pPr>
      <w:r>
        <w:rPr>
          <w:color w:val="575757"/>
          <w:w w:val="105"/>
          <w:sz w:val="20"/>
        </w:rPr>
        <w:t>Ability</w:t>
      </w:r>
      <w:r>
        <w:rPr>
          <w:color w:val="575757"/>
          <w:spacing w:val="-15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to</w:t>
      </w:r>
      <w:r>
        <w:rPr>
          <w:color w:val="575757"/>
          <w:spacing w:val="-15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interact</w:t>
      </w:r>
      <w:r>
        <w:rPr>
          <w:color w:val="575757"/>
          <w:spacing w:val="-14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and</w:t>
      </w:r>
      <w:r>
        <w:rPr>
          <w:color w:val="575757"/>
          <w:spacing w:val="-15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communicate</w:t>
      </w:r>
      <w:r>
        <w:rPr>
          <w:color w:val="575757"/>
          <w:spacing w:val="-4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effectively</w:t>
      </w:r>
      <w:r>
        <w:rPr>
          <w:color w:val="575757"/>
          <w:spacing w:val="-4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with</w:t>
      </w:r>
      <w:r>
        <w:rPr>
          <w:color w:val="575757"/>
          <w:spacing w:val="-14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children</w:t>
      </w:r>
      <w:r>
        <w:rPr>
          <w:color w:val="575757"/>
          <w:spacing w:val="-11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with</w:t>
      </w:r>
      <w:r>
        <w:rPr>
          <w:color w:val="575757"/>
          <w:spacing w:val="-15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special</w:t>
      </w:r>
      <w:r>
        <w:rPr>
          <w:color w:val="575757"/>
          <w:spacing w:val="-10"/>
          <w:w w:val="105"/>
          <w:sz w:val="20"/>
        </w:rPr>
        <w:t xml:space="preserve"> </w:t>
      </w:r>
      <w:r>
        <w:rPr>
          <w:color w:val="575757"/>
          <w:spacing w:val="-2"/>
          <w:w w:val="105"/>
          <w:sz w:val="20"/>
        </w:rPr>
        <w:t>needs.</w:t>
      </w:r>
    </w:p>
    <w:p w:rsidR="00A464C0" w:rsidRDefault="00A464C0">
      <w:pPr>
        <w:pStyle w:val="BodyText"/>
        <w:spacing w:before="7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69"/>
        </w:tabs>
        <w:ind w:left="1369" w:hanging="159"/>
        <w:rPr>
          <w:color w:val="575757"/>
          <w:sz w:val="20"/>
        </w:rPr>
      </w:pPr>
      <w:r>
        <w:rPr>
          <w:color w:val="575757"/>
          <w:sz w:val="20"/>
        </w:rPr>
        <w:t>Ability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provide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z w:val="20"/>
        </w:rPr>
        <w:t>behavior</w:t>
      </w:r>
      <w:r>
        <w:rPr>
          <w:color w:val="575757"/>
          <w:spacing w:val="16"/>
          <w:sz w:val="20"/>
        </w:rPr>
        <w:t xml:space="preserve"> </w:t>
      </w:r>
      <w:r>
        <w:rPr>
          <w:color w:val="575757"/>
          <w:sz w:val="20"/>
        </w:rPr>
        <w:t>management</w:t>
      </w:r>
      <w:r>
        <w:rPr>
          <w:color w:val="575757"/>
          <w:spacing w:val="32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crisis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pacing w:val="-2"/>
          <w:sz w:val="20"/>
        </w:rPr>
        <w:t>intervention.</w:t>
      </w:r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69"/>
        </w:tabs>
        <w:ind w:left="1369" w:hanging="164"/>
        <w:rPr>
          <w:color w:val="575757"/>
          <w:sz w:val="20"/>
        </w:rPr>
      </w:pPr>
      <w:r>
        <w:rPr>
          <w:color w:val="575757"/>
          <w:sz w:val="20"/>
        </w:rPr>
        <w:t>Ability</w:t>
      </w:r>
      <w:r>
        <w:rPr>
          <w:color w:val="575757"/>
          <w:spacing w:val="17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work</w:t>
      </w:r>
      <w:r>
        <w:rPr>
          <w:color w:val="575757"/>
          <w:spacing w:val="8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sz w:val="20"/>
        </w:rPr>
        <w:t>team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member</w:t>
      </w:r>
      <w:r>
        <w:rPr>
          <w:color w:val="575757"/>
          <w:spacing w:val="16"/>
          <w:sz w:val="20"/>
        </w:rPr>
        <w:t xml:space="preserve"> </w:t>
      </w:r>
      <w:r>
        <w:rPr>
          <w:color w:val="575757"/>
          <w:sz w:val="20"/>
        </w:rPr>
        <w:t>providing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z w:val="20"/>
        </w:rPr>
        <w:t>services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36"/>
          <w:sz w:val="20"/>
        </w:rPr>
        <w:t xml:space="preserve"> </w:t>
      </w:r>
      <w:r>
        <w:rPr>
          <w:color w:val="575757"/>
          <w:sz w:val="20"/>
        </w:rPr>
        <w:t>children</w:t>
      </w:r>
      <w:r>
        <w:rPr>
          <w:color w:val="575757"/>
          <w:spacing w:val="15"/>
          <w:sz w:val="20"/>
        </w:rPr>
        <w:t xml:space="preserve"> </w:t>
      </w:r>
      <w:r>
        <w:rPr>
          <w:color w:val="575757"/>
          <w:sz w:val="20"/>
        </w:rPr>
        <w:t>with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special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pacing w:val="-2"/>
          <w:sz w:val="20"/>
        </w:rPr>
        <w:t>needs.</w:t>
      </w:r>
    </w:p>
    <w:p w:rsidR="00A464C0" w:rsidRDefault="00A464C0">
      <w:pPr>
        <w:pStyle w:val="BodyText"/>
        <w:spacing w:before="2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214"/>
          <w:tab w:val="left" w:pos="1369"/>
        </w:tabs>
        <w:spacing w:line="312" w:lineRule="auto"/>
        <w:ind w:left="1214" w:right="1864" w:hanging="4"/>
        <w:rPr>
          <w:color w:val="575757"/>
          <w:sz w:val="20"/>
        </w:rPr>
      </w:pPr>
      <w:r>
        <w:rPr>
          <w:color w:val="575757"/>
          <w:sz w:val="20"/>
        </w:rPr>
        <w:t>Ability to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use sound judgment</w:t>
      </w:r>
      <w:r>
        <w:rPr>
          <w:color w:val="575757"/>
          <w:spacing w:val="28"/>
          <w:sz w:val="20"/>
        </w:rPr>
        <w:t xml:space="preserve"> </w:t>
      </w:r>
      <w:r>
        <w:rPr>
          <w:color w:val="575757"/>
          <w:sz w:val="20"/>
        </w:rPr>
        <w:t xml:space="preserve">and knowledge of student behaviors and district policies to make </w:t>
      </w:r>
      <w:r>
        <w:rPr>
          <w:color w:val="575757"/>
          <w:spacing w:val="-2"/>
          <w:sz w:val="20"/>
        </w:rPr>
        <w:t>decisions.</w:t>
      </w:r>
    </w:p>
    <w:p w:rsidR="00A464C0" w:rsidRDefault="00964F18">
      <w:pPr>
        <w:pStyle w:val="ListParagraph"/>
        <w:numPr>
          <w:ilvl w:val="1"/>
          <w:numId w:val="2"/>
        </w:numPr>
        <w:tabs>
          <w:tab w:val="left" w:pos="1368"/>
        </w:tabs>
        <w:spacing w:before="161"/>
        <w:ind w:left="1368" w:hanging="158"/>
        <w:rPr>
          <w:color w:val="575757"/>
          <w:sz w:val="20"/>
        </w:rPr>
      </w:pPr>
      <w:r>
        <w:rPr>
          <w:color w:val="575757"/>
          <w:sz w:val="20"/>
        </w:rPr>
        <w:t>Excellent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z w:val="20"/>
        </w:rPr>
        <w:t>communication</w:t>
      </w:r>
      <w:r>
        <w:rPr>
          <w:color w:val="575757"/>
          <w:spacing w:val="5"/>
          <w:sz w:val="20"/>
        </w:rPr>
        <w:t xml:space="preserve"> </w:t>
      </w:r>
      <w:r>
        <w:rPr>
          <w:color w:val="575757"/>
          <w:spacing w:val="-2"/>
          <w:sz w:val="20"/>
        </w:rPr>
        <w:t>skills.</w:t>
      </w:r>
    </w:p>
    <w:p w:rsidR="00A464C0" w:rsidRDefault="00A464C0">
      <w:pPr>
        <w:pStyle w:val="BodyText"/>
        <w:spacing w:before="7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77"/>
        </w:tabs>
        <w:ind w:left="1377" w:hanging="163"/>
        <w:rPr>
          <w:color w:val="575757"/>
          <w:sz w:val="20"/>
        </w:rPr>
      </w:pPr>
      <w:r>
        <w:rPr>
          <w:color w:val="575757"/>
          <w:sz w:val="20"/>
        </w:rPr>
        <w:t>May</w:t>
      </w:r>
      <w:r>
        <w:rPr>
          <w:color w:val="575757"/>
          <w:spacing w:val="5"/>
          <w:sz w:val="20"/>
        </w:rPr>
        <w:t xml:space="preserve"> </w:t>
      </w:r>
      <w:r>
        <w:rPr>
          <w:color w:val="575757"/>
          <w:sz w:val="20"/>
        </w:rPr>
        <w:t>be</w:t>
      </w:r>
      <w:r>
        <w:rPr>
          <w:color w:val="575757"/>
          <w:spacing w:val="5"/>
          <w:sz w:val="20"/>
        </w:rPr>
        <w:t xml:space="preserve"> </w:t>
      </w:r>
      <w:r>
        <w:rPr>
          <w:color w:val="575757"/>
          <w:sz w:val="20"/>
        </w:rPr>
        <w:t>exposed</w:t>
      </w:r>
      <w:r>
        <w:rPr>
          <w:color w:val="575757"/>
          <w:spacing w:val="11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z w:val="20"/>
        </w:rPr>
        <w:t>inclement</w:t>
      </w:r>
      <w:r>
        <w:rPr>
          <w:color w:val="575757"/>
          <w:spacing w:val="30"/>
          <w:sz w:val="20"/>
        </w:rPr>
        <w:t xml:space="preserve"> </w:t>
      </w:r>
      <w:r>
        <w:rPr>
          <w:color w:val="575757"/>
          <w:sz w:val="20"/>
        </w:rPr>
        <w:t>outdoor</w:t>
      </w:r>
      <w:r>
        <w:rPr>
          <w:color w:val="575757"/>
          <w:spacing w:val="28"/>
          <w:sz w:val="20"/>
        </w:rPr>
        <w:t xml:space="preserve"> </w:t>
      </w:r>
      <w:r>
        <w:rPr>
          <w:color w:val="575757"/>
          <w:sz w:val="20"/>
        </w:rPr>
        <w:t>weather</w:t>
      </w:r>
      <w:r>
        <w:rPr>
          <w:color w:val="575757"/>
          <w:spacing w:val="21"/>
          <w:sz w:val="20"/>
        </w:rPr>
        <w:t xml:space="preserve"> </w:t>
      </w:r>
      <w:r>
        <w:rPr>
          <w:color w:val="575757"/>
          <w:spacing w:val="-2"/>
          <w:sz w:val="20"/>
        </w:rPr>
        <w:t>conditions</w:t>
      </w:r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377"/>
        </w:tabs>
        <w:ind w:left="1377" w:hanging="158"/>
        <w:rPr>
          <w:color w:val="575757"/>
          <w:sz w:val="20"/>
        </w:rPr>
      </w:pPr>
      <w:r>
        <w:rPr>
          <w:color w:val="575757"/>
          <w:sz w:val="20"/>
        </w:rPr>
        <w:t>May be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z w:val="20"/>
        </w:rPr>
        <w:t>exposed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19"/>
          <w:sz w:val="20"/>
        </w:rPr>
        <w:t xml:space="preserve"> </w:t>
      </w:r>
      <w:r>
        <w:rPr>
          <w:color w:val="575757"/>
          <w:sz w:val="20"/>
        </w:rPr>
        <w:t>potentially</w:t>
      </w:r>
      <w:r>
        <w:rPr>
          <w:color w:val="575757"/>
          <w:spacing w:val="15"/>
          <w:sz w:val="20"/>
        </w:rPr>
        <w:t xml:space="preserve"> </w:t>
      </w:r>
      <w:r>
        <w:rPr>
          <w:color w:val="575757"/>
          <w:sz w:val="20"/>
        </w:rPr>
        <w:t>hazardous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bodily</w:t>
      </w:r>
      <w:r>
        <w:rPr>
          <w:color w:val="575757"/>
          <w:spacing w:val="17"/>
          <w:sz w:val="20"/>
        </w:rPr>
        <w:t xml:space="preserve"> </w:t>
      </w:r>
      <w:r>
        <w:rPr>
          <w:color w:val="575757"/>
          <w:sz w:val="20"/>
        </w:rPr>
        <w:t>fluids</w:t>
      </w:r>
      <w:r>
        <w:rPr>
          <w:color w:val="575757"/>
          <w:spacing w:val="15"/>
          <w:sz w:val="20"/>
        </w:rPr>
        <w:t xml:space="preserve"> </w:t>
      </w:r>
      <w:r>
        <w:rPr>
          <w:color w:val="575757"/>
          <w:sz w:val="20"/>
        </w:rPr>
        <w:t>when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assisting</w:t>
      </w:r>
      <w:r>
        <w:rPr>
          <w:color w:val="575757"/>
          <w:spacing w:val="9"/>
          <w:sz w:val="20"/>
        </w:rPr>
        <w:t xml:space="preserve"> </w:t>
      </w:r>
      <w:r>
        <w:rPr>
          <w:color w:val="575757"/>
          <w:sz w:val="20"/>
        </w:rPr>
        <w:t>students</w:t>
      </w:r>
      <w:r>
        <w:rPr>
          <w:color w:val="575757"/>
          <w:spacing w:val="13"/>
          <w:sz w:val="20"/>
        </w:rPr>
        <w:t xml:space="preserve"> </w:t>
      </w:r>
      <w:r>
        <w:rPr>
          <w:color w:val="575757"/>
          <w:sz w:val="20"/>
        </w:rPr>
        <w:t>with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physical</w:t>
      </w:r>
      <w:r>
        <w:rPr>
          <w:color w:val="575757"/>
          <w:spacing w:val="6"/>
          <w:sz w:val="20"/>
        </w:rPr>
        <w:t xml:space="preserve"> </w:t>
      </w:r>
      <w:r>
        <w:rPr>
          <w:color w:val="575757"/>
          <w:spacing w:val="-2"/>
          <w:sz w:val="20"/>
        </w:rPr>
        <w:t>needs</w:t>
      </w:r>
      <w:r>
        <w:rPr>
          <w:color w:val="CACACA"/>
          <w:spacing w:val="-2"/>
          <w:sz w:val="20"/>
        </w:rPr>
        <w:t>.</w:t>
      </w:r>
    </w:p>
    <w:p w:rsidR="00A464C0" w:rsidRDefault="00A464C0">
      <w:pPr>
        <w:pStyle w:val="BodyText"/>
        <w:spacing w:before="6"/>
      </w:pPr>
    </w:p>
    <w:p w:rsidR="00A464C0" w:rsidRDefault="00964F18">
      <w:pPr>
        <w:pStyle w:val="ListParagraph"/>
        <w:numPr>
          <w:ilvl w:val="1"/>
          <w:numId w:val="2"/>
        </w:numPr>
        <w:tabs>
          <w:tab w:val="left" w:pos="1228"/>
          <w:tab w:val="left" w:pos="1380"/>
        </w:tabs>
        <w:spacing w:line="307" w:lineRule="auto"/>
        <w:ind w:left="1228" w:right="1223" w:hanging="10"/>
        <w:rPr>
          <w:color w:val="575757"/>
          <w:sz w:val="20"/>
        </w:rPr>
      </w:pPr>
      <w:r>
        <w:rPr>
          <w:color w:val="575757"/>
          <w:sz w:val="20"/>
        </w:rPr>
        <w:t>May be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required to work in a physically hazardous setting when a student is in crisis. Physical Requirements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-</w:t>
      </w:r>
      <w:r>
        <w:rPr>
          <w:color w:val="575757"/>
          <w:spacing w:val="44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3"/>
          <w:sz w:val="20"/>
        </w:rPr>
        <w:t xml:space="preserve"> </w:t>
      </w:r>
      <w:r>
        <w:rPr>
          <w:color w:val="575757"/>
          <w:sz w:val="20"/>
        </w:rPr>
        <w:t>physical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demands</w:t>
      </w:r>
      <w:r>
        <w:rPr>
          <w:color w:val="575757"/>
          <w:spacing w:val="19"/>
          <w:sz w:val="20"/>
        </w:rPr>
        <w:t xml:space="preserve"> </w:t>
      </w:r>
      <w:r>
        <w:rPr>
          <w:color w:val="575757"/>
          <w:sz w:val="20"/>
        </w:rPr>
        <w:t>described</w:t>
      </w:r>
      <w:r>
        <w:rPr>
          <w:color w:val="575757"/>
          <w:spacing w:val="7"/>
          <w:sz w:val="20"/>
        </w:rPr>
        <w:t xml:space="preserve"> </w:t>
      </w:r>
      <w:r>
        <w:rPr>
          <w:color w:val="575757"/>
          <w:sz w:val="20"/>
        </w:rPr>
        <w:t>below</w:t>
      </w:r>
      <w:r>
        <w:rPr>
          <w:color w:val="575757"/>
          <w:spacing w:val="12"/>
          <w:sz w:val="20"/>
        </w:rPr>
        <w:t xml:space="preserve"> </w:t>
      </w:r>
      <w:r>
        <w:rPr>
          <w:color w:val="575757"/>
          <w:sz w:val="20"/>
        </w:rPr>
        <w:t>are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representative of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sz w:val="20"/>
        </w:rPr>
        <w:t>those</w:t>
      </w:r>
      <w:r>
        <w:rPr>
          <w:color w:val="575757"/>
          <w:spacing w:val="8"/>
          <w:sz w:val="20"/>
        </w:rPr>
        <w:t xml:space="preserve"> </w:t>
      </w:r>
      <w:r>
        <w:rPr>
          <w:color w:val="575757"/>
          <w:sz w:val="20"/>
        </w:rPr>
        <w:t>that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z w:val="20"/>
        </w:rPr>
        <w:t>must</w:t>
      </w:r>
      <w:r>
        <w:rPr>
          <w:color w:val="575757"/>
          <w:spacing w:val="7"/>
          <w:sz w:val="20"/>
        </w:rPr>
        <w:t xml:space="preserve"> </w:t>
      </w:r>
      <w:r>
        <w:rPr>
          <w:color w:val="575757"/>
          <w:sz w:val="20"/>
        </w:rPr>
        <w:t>be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met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pacing w:val="-7"/>
          <w:sz w:val="20"/>
        </w:rPr>
        <w:t>by</w:t>
      </w:r>
    </w:p>
    <w:p w:rsidR="00A464C0" w:rsidRDefault="00964F18">
      <w:pPr>
        <w:spacing w:before="161"/>
        <w:ind w:left="11298"/>
        <w:rPr>
          <w:rFonts w:ascii="Times New Roman"/>
          <w:sz w:val="49"/>
        </w:rPr>
      </w:pPr>
      <w:r>
        <w:rPr>
          <w:rFonts w:ascii="Times New Roman"/>
          <w:color w:val="9E9E9E"/>
          <w:spacing w:val="-10"/>
          <w:w w:val="140"/>
          <w:sz w:val="49"/>
        </w:rPr>
        <w:t>L</w:t>
      </w:r>
    </w:p>
    <w:p w:rsidR="00A464C0" w:rsidRDefault="00A464C0">
      <w:pPr>
        <w:rPr>
          <w:rFonts w:ascii="Times New Roman"/>
          <w:sz w:val="49"/>
        </w:rPr>
        <w:sectPr w:rsidR="00A464C0">
          <w:pgSz w:w="12240" w:h="15840"/>
          <w:pgMar w:top="940" w:right="420" w:bottom="280" w:left="0" w:header="720" w:footer="720" w:gutter="0"/>
          <w:cols w:space="720"/>
        </w:sectPr>
      </w:pPr>
    </w:p>
    <w:p w:rsidR="00A464C0" w:rsidRDefault="00964F18">
      <w:pPr>
        <w:spacing w:before="69" w:line="326" w:lineRule="auto"/>
        <w:ind w:left="1020" w:right="1506"/>
        <w:rPr>
          <w:sz w:val="19"/>
        </w:rPr>
      </w:pPr>
      <w:r>
        <w:rPr>
          <w:color w:val="757575"/>
          <w:w w:val="105"/>
          <w:sz w:val="19"/>
        </w:rPr>
        <w:lastRenderedPageBreak/>
        <w:t>an</w:t>
      </w:r>
      <w:r>
        <w:rPr>
          <w:color w:val="757575"/>
          <w:spacing w:val="-14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employee</w:t>
      </w:r>
      <w:r>
        <w:rPr>
          <w:color w:val="757575"/>
          <w:w w:val="105"/>
          <w:sz w:val="19"/>
        </w:rPr>
        <w:t xml:space="preserve"> to successfully perform the essential functions of this</w:t>
      </w:r>
      <w:r>
        <w:rPr>
          <w:color w:val="757575"/>
          <w:spacing w:val="-5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Job</w:t>
      </w:r>
      <w:r>
        <w:rPr>
          <w:color w:val="757575"/>
          <w:spacing w:val="40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Reasonable accommodations may be made to</w:t>
      </w:r>
      <w:r>
        <w:rPr>
          <w:color w:val="757575"/>
          <w:spacing w:val="39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enable</w:t>
      </w:r>
      <w:r>
        <w:rPr>
          <w:color w:val="757575"/>
          <w:spacing w:val="34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individuals</w:t>
      </w:r>
      <w:r>
        <w:rPr>
          <w:color w:val="757575"/>
          <w:spacing w:val="40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with disabilities</w:t>
      </w:r>
      <w:r>
        <w:rPr>
          <w:color w:val="757575"/>
          <w:spacing w:val="38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to perform</w:t>
      </w:r>
      <w:r>
        <w:rPr>
          <w:color w:val="757575"/>
          <w:spacing w:val="34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essential</w:t>
      </w:r>
      <w:r>
        <w:rPr>
          <w:color w:val="757575"/>
          <w:spacing w:val="40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functions</w:t>
      </w:r>
    </w:p>
    <w:p w:rsidR="00A464C0" w:rsidRDefault="00964F18">
      <w:pPr>
        <w:tabs>
          <w:tab w:val="left" w:pos="1023"/>
        </w:tabs>
        <w:spacing w:before="189"/>
        <w:ind w:left="310"/>
        <w:rPr>
          <w:sz w:val="19"/>
        </w:rPr>
      </w:pPr>
      <w:r>
        <w:rPr>
          <w:i/>
          <w:color w:val="8E8E8E"/>
          <w:spacing w:val="-10"/>
          <w:w w:val="105"/>
          <w:sz w:val="19"/>
        </w:rPr>
        <w:t>(</w:t>
      </w:r>
      <w:r>
        <w:rPr>
          <w:i/>
          <w:color w:val="8E8E8E"/>
          <w:sz w:val="19"/>
        </w:rPr>
        <w:tab/>
      </w:r>
      <w:r>
        <w:rPr>
          <w:color w:val="757575"/>
          <w:w w:val="105"/>
          <w:sz w:val="19"/>
        </w:rPr>
        <w:t>•</w:t>
      </w:r>
      <w:r>
        <w:rPr>
          <w:color w:val="757575"/>
          <w:spacing w:val="31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Frequent</w:t>
      </w:r>
      <w:r>
        <w:rPr>
          <w:color w:val="A5A5A5"/>
          <w:w w:val="105"/>
          <w:sz w:val="19"/>
        </w:rPr>
        <w:t>l</w:t>
      </w:r>
      <w:r>
        <w:rPr>
          <w:color w:val="757575"/>
          <w:w w:val="105"/>
          <w:sz w:val="19"/>
        </w:rPr>
        <w:t>y</w:t>
      </w:r>
      <w:r>
        <w:rPr>
          <w:color w:val="757575"/>
          <w:spacing w:val="6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required</w:t>
      </w:r>
      <w:r>
        <w:rPr>
          <w:color w:val="757575"/>
          <w:spacing w:val="19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to</w:t>
      </w:r>
      <w:r>
        <w:rPr>
          <w:color w:val="757575"/>
          <w:spacing w:val="21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talk</w:t>
      </w:r>
      <w:r>
        <w:rPr>
          <w:color w:val="757575"/>
          <w:spacing w:val="24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and</w:t>
      </w:r>
      <w:r>
        <w:rPr>
          <w:color w:val="757575"/>
          <w:spacing w:val="4"/>
          <w:w w:val="105"/>
          <w:sz w:val="19"/>
        </w:rPr>
        <w:t xml:space="preserve"> </w:t>
      </w:r>
      <w:r>
        <w:rPr>
          <w:color w:val="757575"/>
          <w:spacing w:val="-2"/>
          <w:w w:val="105"/>
          <w:sz w:val="19"/>
        </w:rPr>
        <w:t>hear.</w:t>
      </w:r>
    </w:p>
    <w:p w:rsidR="00A464C0" w:rsidRDefault="00A464C0">
      <w:pPr>
        <w:pStyle w:val="BodyText"/>
        <w:spacing w:before="15"/>
        <w:rPr>
          <w:sz w:val="19"/>
        </w:rPr>
      </w:pPr>
    </w:p>
    <w:p w:rsidR="00A464C0" w:rsidRDefault="00964F18">
      <w:pPr>
        <w:pStyle w:val="ListParagraph"/>
        <w:numPr>
          <w:ilvl w:val="0"/>
          <w:numId w:val="1"/>
        </w:numPr>
        <w:tabs>
          <w:tab w:val="left" w:pos="1030"/>
          <w:tab w:val="left" w:pos="1185"/>
        </w:tabs>
        <w:spacing w:line="333" w:lineRule="auto"/>
        <w:ind w:right="1337" w:hanging="3"/>
        <w:rPr>
          <w:sz w:val="19"/>
        </w:rPr>
      </w:pPr>
      <w:r>
        <w:rPr>
          <w:color w:val="757575"/>
          <w:w w:val="110"/>
          <w:sz w:val="19"/>
        </w:rPr>
        <w:t>Must</w:t>
      </w:r>
      <w:r>
        <w:rPr>
          <w:color w:val="757575"/>
          <w:spacing w:val="-13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be</w:t>
      </w:r>
      <w:r>
        <w:rPr>
          <w:color w:val="757575"/>
          <w:spacing w:val="-14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ab</w:t>
      </w:r>
      <w:r>
        <w:rPr>
          <w:color w:val="B8B8B8"/>
          <w:w w:val="110"/>
          <w:sz w:val="19"/>
        </w:rPr>
        <w:t>l</w:t>
      </w:r>
      <w:r>
        <w:rPr>
          <w:color w:val="757575"/>
          <w:w w:val="110"/>
          <w:sz w:val="19"/>
        </w:rPr>
        <w:t>e</w:t>
      </w:r>
      <w:r>
        <w:rPr>
          <w:color w:val="757575"/>
          <w:spacing w:val="-12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to</w:t>
      </w:r>
      <w:r>
        <w:rPr>
          <w:color w:val="757575"/>
          <w:spacing w:val="-4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feel</w:t>
      </w:r>
      <w:r>
        <w:rPr>
          <w:color w:val="757575"/>
          <w:spacing w:val="-12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attributes</w:t>
      </w:r>
      <w:r>
        <w:rPr>
          <w:color w:val="757575"/>
          <w:spacing w:val="-7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of</w:t>
      </w:r>
      <w:r>
        <w:rPr>
          <w:color w:val="757575"/>
          <w:spacing w:val="-6"/>
          <w:w w:val="110"/>
          <w:sz w:val="19"/>
        </w:rPr>
        <w:t xml:space="preserve"> </w:t>
      </w:r>
      <w:proofErr w:type="spellStart"/>
      <w:r>
        <w:rPr>
          <w:color w:val="757575"/>
          <w:w w:val="110"/>
          <w:sz w:val="19"/>
        </w:rPr>
        <w:t>obJects</w:t>
      </w:r>
      <w:proofErr w:type="spellEnd"/>
      <w:r>
        <w:rPr>
          <w:color w:val="757575"/>
          <w:w w:val="110"/>
          <w:sz w:val="19"/>
        </w:rPr>
        <w:t>.</w:t>
      </w:r>
      <w:r>
        <w:rPr>
          <w:color w:val="757575"/>
          <w:spacing w:val="-12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grasp,</w:t>
      </w:r>
      <w:r>
        <w:rPr>
          <w:color w:val="757575"/>
          <w:spacing w:val="-14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push.</w:t>
      </w:r>
      <w:r>
        <w:rPr>
          <w:color w:val="757575"/>
          <w:spacing w:val="-9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stand/walk/run.</w:t>
      </w:r>
      <w:r>
        <w:rPr>
          <w:color w:val="757575"/>
          <w:spacing w:val="-15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reach.</w:t>
      </w:r>
      <w:r>
        <w:rPr>
          <w:color w:val="757575"/>
          <w:spacing w:val="-15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and</w:t>
      </w:r>
      <w:r>
        <w:rPr>
          <w:color w:val="757575"/>
          <w:spacing w:val="-12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stoop/kneel/crouch</w:t>
      </w:r>
      <w:r>
        <w:rPr>
          <w:color w:val="A5A5A5"/>
          <w:w w:val="110"/>
          <w:sz w:val="19"/>
        </w:rPr>
        <w:t xml:space="preserve">, </w:t>
      </w:r>
      <w:r>
        <w:rPr>
          <w:color w:val="757575"/>
          <w:spacing w:val="-2"/>
          <w:w w:val="110"/>
          <w:sz w:val="19"/>
        </w:rPr>
        <w:t>climb</w:t>
      </w:r>
    </w:p>
    <w:p w:rsidR="00A464C0" w:rsidRDefault="00964F18">
      <w:pPr>
        <w:pStyle w:val="ListParagraph"/>
        <w:numPr>
          <w:ilvl w:val="0"/>
          <w:numId w:val="1"/>
        </w:numPr>
        <w:tabs>
          <w:tab w:val="left" w:pos="1185"/>
        </w:tabs>
        <w:spacing w:before="152" w:line="333" w:lineRule="auto"/>
        <w:ind w:left="1027" w:right="1793" w:firstLine="5"/>
        <w:rPr>
          <w:sz w:val="19"/>
        </w:rPr>
      </w:pPr>
      <w:r>
        <w:rPr>
          <w:color w:val="757575"/>
          <w:sz w:val="19"/>
        </w:rPr>
        <w:t>Must have clarity of v1s1on, three-d1mens1onat v1s1on, precise hand-eye coord1nat1on,</w:t>
      </w:r>
      <w:r>
        <w:rPr>
          <w:color w:val="757575"/>
          <w:spacing w:val="23"/>
          <w:sz w:val="19"/>
        </w:rPr>
        <w:t xml:space="preserve"> </w:t>
      </w:r>
      <w:r>
        <w:rPr>
          <w:color w:val="757575"/>
          <w:sz w:val="19"/>
        </w:rPr>
        <w:t>and ability to 1dent1fy</w:t>
      </w:r>
      <w:r>
        <w:rPr>
          <w:color w:val="757575"/>
          <w:spacing w:val="40"/>
          <w:sz w:val="19"/>
        </w:rPr>
        <w:t xml:space="preserve"> </w:t>
      </w:r>
      <w:r>
        <w:rPr>
          <w:color w:val="757575"/>
          <w:sz w:val="19"/>
        </w:rPr>
        <w:t>and d1st1ngu1sh colors to observe students and ensure safety</w:t>
      </w:r>
    </w:p>
    <w:p w:rsidR="00A464C0" w:rsidRDefault="00964F18">
      <w:pPr>
        <w:spacing w:before="172"/>
        <w:ind w:left="1037"/>
        <w:rPr>
          <w:sz w:val="19"/>
        </w:rPr>
      </w:pPr>
      <w:r>
        <w:rPr>
          <w:color w:val="757575"/>
          <w:w w:val="115"/>
          <w:sz w:val="19"/>
        </w:rPr>
        <w:t>•Maybe</w:t>
      </w:r>
      <w:r>
        <w:rPr>
          <w:color w:val="757575"/>
          <w:spacing w:val="2"/>
          <w:w w:val="115"/>
          <w:sz w:val="19"/>
        </w:rPr>
        <w:t xml:space="preserve"> </w:t>
      </w:r>
      <w:r>
        <w:rPr>
          <w:color w:val="757575"/>
          <w:w w:val="115"/>
          <w:sz w:val="19"/>
        </w:rPr>
        <w:t>required</w:t>
      </w:r>
      <w:r>
        <w:rPr>
          <w:color w:val="757575"/>
          <w:spacing w:val="-1"/>
          <w:w w:val="115"/>
          <w:sz w:val="19"/>
        </w:rPr>
        <w:t xml:space="preserve"> </w:t>
      </w:r>
      <w:r>
        <w:rPr>
          <w:color w:val="757575"/>
          <w:w w:val="115"/>
          <w:sz w:val="19"/>
        </w:rPr>
        <w:t>to</w:t>
      </w:r>
      <w:r>
        <w:rPr>
          <w:color w:val="757575"/>
          <w:spacing w:val="1"/>
          <w:w w:val="115"/>
          <w:sz w:val="19"/>
        </w:rPr>
        <w:t xml:space="preserve"> </w:t>
      </w:r>
      <w:r>
        <w:rPr>
          <w:color w:val="757575"/>
          <w:w w:val="115"/>
          <w:sz w:val="19"/>
        </w:rPr>
        <w:t>lift up</w:t>
      </w:r>
      <w:r>
        <w:rPr>
          <w:color w:val="757575"/>
          <w:spacing w:val="-5"/>
          <w:w w:val="115"/>
          <w:sz w:val="19"/>
        </w:rPr>
        <w:t xml:space="preserve"> </w:t>
      </w:r>
      <w:r>
        <w:rPr>
          <w:color w:val="757575"/>
          <w:w w:val="115"/>
          <w:sz w:val="19"/>
        </w:rPr>
        <w:t>to</w:t>
      </w:r>
      <w:r>
        <w:rPr>
          <w:color w:val="757575"/>
          <w:spacing w:val="4"/>
          <w:w w:val="115"/>
          <w:sz w:val="19"/>
        </w:rPr>
        <w:t xml:space="preserve"> </w:t>
      </w:r>
      <w:r>
        <w:rPr>
          <w:color w:val="757575"/>
          <w:w w:val="115"/>
          <w:sz w:val="19"/>
        </w:rPr>
        <w:t>50</w:t>
      </w:r>
      <w:r>
        <w:rPr>
          <w:color w:val="757575"/>
          <w:spacing w:val="-10"/>
          <w:w w:val="115"/>
          <w:sz w:val="19"/>
        </w:rPr>
        <w:t xml:space="preserve"> </w:t>
      </w:r>
      <w:r>
        <w:rPr>
          <w:color w:val="757575"/>
          <w:spacing w:val="-2"/>
          <w:w w:val="115"/>
          <w:sz w:val="19"/>
        </w:rPr>
        <w:t>pounds</w:t>
      </w: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spacing w:before="206"/>
        <w:rPr>
          <w:sz w:val="19"/>
        </w:rPr>
      </w:pPr>
    </w:p>
    <w:p w:rsidR="00A464C0" w:rsidRDefault="00964F18">
      <w:pPr>
        <w:ind w:left="1190"/>
        <w:rPr>
          <w:rFonts w:ascii="Courier New" w:hAnsi="Courier New"/>
          <w:sz w:val="25"/>
        </w:rPr>
      </w:pPr>
      <w:r>
        <w:rPr>
          <w:rFonts w:ascii="Courier New" w:hAnsi="Courier New"/>
          <w:color w:val="505050"/>
          <w:spacing w:val="-2"/>
          <w:w w:val="80"/>
          <w:sz w:val="25"/>
        </w:rPr>
        <w:t>•••••••••••••••••••••••••••••••••••••••••••••••••••••••••••••••••••••••••••••••</w:t>
      </w:r>
    </w:p>
    <w:p w:rsidR="00A464C0" w:rsidRDefault="00A464C0">
      <w:pPr>
        <w:pStyle w:val="BodyText"/>
        <w:spacing w:before="237"/>
        <w:rPr>
          <w:rFonts w:ascii="Courier New"/>
          <w:sz w:val="25"/>
        </w:rPr>
      </w:pPr>
    </w:p>
    <w:p w:rsidR="00A464C0" w:rsidRDefault="00964F18">
      <w:pPr>
        <w:ind w:left="1241"/>
        <w:rPr>
          <w:sz w:val="19"/>
        </w:rPr>
      </w:pPr>
      <w:r>
        <w:rPr>
          <w:color w:val="626262"/>
          <w:w w:val="105"/>
          <w:sz w:val="19"/>
        </w:rPr>
        <w:t>I</w:t>
      </w:r>
      <w:r>
        <w:rPr>
          <w:color w:val="626262"/>
          <w:spacing w:val="3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have</w:t>
      </w:r>
      <w:r>
        <w:rPr>
          <w:color w:val="626262"/>
          <w:spacing w:val="9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read</w:t>
      </w:r>
      <w:r>
        <w:rPr>
          <w:color w:val="626262"/>
          <w:spacing w:val="-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and</w:t>
      </w:r>
      <w:r>
        <w:rPr>
          <w:color w:val="626262"/>
          <w:spacing w:val="-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understand</w:t>
      </w:r>
      <w:r>
        <w:rPr>
          <w:color w:val="626262"/>
          <w:spacing w:val="6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the</w:t>
      </w:r>
      <w:r>
        <w:rPr>
          <w:color w:val="626262"/>
          <w:spacing w:val="7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job</w:t>
      </w:r>
      <w:r>
        <w:rPr>
          <w:color w:val="626262"/>
          <w:spacing w:val="-2"/>
          <w:w w:val="105"/>
          <w:sz w:val="19"/>
        </w:rPr>
        <w:t xml:space="preserve"> description.</w:t>
      </w:r>
    </w:p>
    <w:p w:rsidR="00A464C0" w:rsidRDefault="00A464C0">
      <w:pPr>
        <w:pStyle w:val="BodyText"/>
        <w:spacing w:before="180"/>
        <w:rPr>
          <w:sz w:val="19"/>
        </w:rPr>
      </w:pPr>
    </w:p>
    <w:p w:rsidR="00A464C0" w:rsidRDefault="00964F18">
      <w:pPr>
        <w:tabs>
          <w:tab w:val="left" w:pos="1244"/>
          <w:tab w:val="left" w:pos="10094"/>
        </w:tabs>
        <w:ind w:left="390"/>
        <w:rPr>
          <w:sz w:val="19"/>
        </w:rPr>
      </w:pPr>
      <w:r>
        <w:rPr>
          <w:rFonts w:ascii="Times New Roman"/>
          <w:color w:val="8E8E8E"/>
          <w:spacing w:val="-10"/>
          <w:w w:val="115"/>
          <w:position w:val="4"/>
          <w:sz w:val="44"/>
        </w:rPr>
        <w:t>(</w:t>
      </w:r>
      <w:r>
        <w:rPr>
          <w:rFonts w:ascii="Times New Roman"/>
          <w:color w:val="8E8E8E"/>
          <w:position w:val="4"/>
          <w:sz w:val="44"/>
        </w:rPr>
        <w:tab/>
      </w:r>
      <w:r>
        <w:rPr>
          <w:color w:val="757575"/>
          <w:w w:val="105"/>
          <w:sz w:val="19"/>
        </w:rPr>
        <w:t>Employee's</w:t>
      </w:r>
      <w:r>
        <w:rPr>
          <w:color w:val="757575"/>
          <w:spacing w:val="3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>Printed</w:t>
      </w:r>
      <w:r>
        <w:rPr>
          <w:color w:val="757575"/>
          <w:spacing w:val="-2"/>
          <w:w w:val="105"/>
          <w:sz w:val="19"/>
        </w:rPr>
        <w:t xml:space="preserve"> Name:</w:t>
      </w:r>
      <w:r>
        <w:rPr>
          <w:color w:val="757575"/>
          <w:sz w:val="19"/>
          <w:u w:val="single" w:color="747474"/>
        </w:rPr>
        <w:tab/>
      </w:r>
      <w:r>
        <w:rPr>
          <w:color w:val="757575"/>
          <w:spacing w:val="-10"/>
          <w:w w:val="195"/>
          <w:sz w:val="19"/>
        </w:rPr>
        <w:t>_</w:t>
      </w: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spacing w:before="25"/>
        <w:rPr>
          <w:sz w:val="19"/>
        </w:rPr>
      </w:pPr>
    </w:p>
    <w:p w:rsidR="00A464C0" w:rsidRDefault="00964F18">
      <w:pPr>
        <w:tabs>
          <w:tab w:val="left" w:pos="8059"/>
          <w:tab w:val="left" w:pos="10239"/>
        </w:tabs>
        <w:ind w:left="1253"/>
        <w:rPr>
          <w:sz w:val="19"/>
        </w:rPr>
      </w:pPr>
      <w:r>
        <w:rPr>
          <w:color w:val="757575"/>
          <w:sz w:val="19"/>
        </w:rPr>
        <w:t>Employee's</w:t>
      </w:r>
      <w:r>
        <w:rPr>
          <w:color w:val="757575"/>
          <w:spacing w:val="35"/>
          <w:w w:val="115"/>
          <w:sz w:val="19"/>
        </w:rPr>
        <w:t xml:space="preserve"> </w:t>
      </w:r>
      <w:r>
        <w:rPr>
          <w:color w:val="757575"/>
          <w:w w:val="115"/>
          <w:sz w:val="19"/>
        </w:rPr>
        <w:t>Signature:</w:t>
      </w:r>
      <w:r>
        <w:rPr>
          <w:color w:val="757575"/>
          <w:spacing w:val="19"/>
          <w:w w:val="115"/>
          <w:sz w:val="19"/>
        </w:rPr>
        <w:t xml:space="preserve"> </w:t>
      </w:r>
      <w:r>
        <w:rPr>
          <w:color w:val="757575"/>
          <w:sz w:val="19"/>
          <w:u w:val="single" w:color="747474"/>
        </w:rPr>
        <w:tab/>
      </w:r>
      <w:r>
        <w:rPr>
          <w:color w:val="757575"/>
          <w:spacing w:val="-2"/>
          <w:w w:val="115"/>
          <w:sz w:val="19"/>
        </w:rPr>
        <w:t>Date:</w:t>
      </w:r>
      <w:r>
        <w:rPr>
          <w:color w:val="757575"/>
          <w:sz w:val="19"/>
          <w:u w:val="single" w:color="747474"/>
        </w:rPr>
        <w:tab/>
      </w:r>
      <w:r>
        <w:rPr>
          <w:color w:val="757575"/>
          <w:spacing w:val="-10"/>
          <w:w w:val="195"/>
          <w:sz w:val="19"/>
        </w:rPr>
        <w:t>_</w:t>
      </w: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rPr>
          <w:sz w:val="19"/>
        </w:rPr>
      </w:pPr>
    </w:p>
    <w:p w:rsidR="00A464C0" w:rsidRDefault="00A464C0">
      <w:pPr>
        <w:pStyle w:val="BodyText"/>
        <w:spacing w:before="137"/>
        <w:rPr>
          <w:sz w:val="19"/>
        </w:rPr>
      </w:pPr>
    </w:p>
    <w:p w:rsidR="00A464C0" w:rsidRDefault="00964F18">
      <w:pPr>
        <w:ind w:left="445"/>
        <w:rPr>
          <w:rFonts w:ascii="Times New Roman"/>
          <w:sz w:val="57"/>
        </w:rPr>
      </w:pPr>
      <w:r>
        <w:rPr>
          <w:rFonts w:ascii="Times New Roman"/>
          <w:color w:val="8E8E8E"/>
          <w:spacing w:val="-10"/>
          <w:w w:val="225"/>
          <w:sz w:val="57"/>
        </w:rPr>
        <w:t>L</w:t>
      </w:r>
    </w:p>
    <w:sectPr w:rsidR="00A464C0">
      <w:pgSz w:w="12240" w:h="15840"/>
      <w:pgMar w:top="800" w:right="4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C1A9D"/>
    <w:multiLevelType w:val="hybridMultilevel"/>
    <w:tmpl w:val="3A927A4A"/>
    <w:lvl w:ilvl="0" w:tplc="E75AEFFE">
      <w:numFmt w:val="bullet"/>
      <w:lvlText w:val="•"/>
      <w:lvlJc w:val="left"/>
      <w:pPr>
        <w:ind w:left="100" w:hanging="159"/>
      </w:pPr>
      <w:rPr>
        <w:rFonts w:ascii="Arial" w:eastAsia="Arial" w:hAnsi="Arial" w:cs="Arial" w:hint="default"/>
        <w:b w:val="0"/>
        <w:bCs w:val="0"/>
        <w:i w:val="0"/>
        <w:iCs w:val="0"/>
        <w:color w:val="676767"/>
        <w:spacing w:val="0"/>
        <w:w w:val="100"/>
        <w:sz w:val="20"/>
        <w:szCs w:val="20"/>
        <w:lang w:val="en-US" w:eastAsia="en-US" w:bidi="ar-SA"/>
      </w:rPr>
    </w:lvl>
    <w:lvl w:ilvl="1" w:tplc="8C003F32">
      <w:numFmt w:val="bullet"/>
      <w:lvlText w:val="•"/>
      <w:lvlJc w:val="left"/>
      <w:pPr>
        <w:ind w:left="1198" w:hanging="160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776256A">
      <w:numFmt w:val="bullet"/>
      <w:lvlText w:val="•"/>
      <w:lvlJc w:val="left"/>
      <w:pPr>
        <w:ind w:left="2258" w:hanging="160"/>
      </w:pPr>
      <w:rPr>
        <w:rFonts w:hint="default"/>
        <w:lang w:val="en-US" w:eastAsia="en-US" w:bidi="ar-SA"/>
      </w:rPr>
    </w:lvl>
    <w:lvl w:ilvl="3" w:tplc="C1209D92">
      <w:numFmt w:val="bullet"/>
      <w:lvlText w:val="•"/>
      <w:lvlJc w:val="left"/>
      <w:pPr>
        <w:ind w:left="3317" w:hanging="160"/>
      </w:pPr>
      <w:rPr>
        <w:rFonts w:hint="default"/>
        <w:lang w:val="en-US" w:eastAsia="en-US" w:bidi="ar-SA"/>
      </w:rPr>
    </w:lvl>
    <w:lvl w:ilvl="4" w:tplc="6054D592">
      <w:numFmt w:val="bullet"/>
      <w:lvlText w:val="•"/>
      <w:lvlJc w:val="left"/>
      <w:pPr>
        <w:ind w:left="4375" w:hanging="160"/>
      </w:pPr>
      <w:rPr>
        <w:rFonts w:hint="default"/>
        <w:lang w:val="en-US" w:eastAsia="en-US" w:bidi="ar-SA"/>
      </w:rPr>
    </w:lvl>
    <w:lvl w:ilvl="5" w:tplc="F7CAA5A0">
      <w:numFmt w:val="bullet"/>
      <w:lvlText w:val="•"/>
      <w:lvlJc w:val="left"/>
      <w:pPr>
        <w:ind w:left="5434" w:hanging="160"/>
      </w:pPr>
      <w:rPr>
        <w:rFonts w:hint="default"/>
        <w:lang w:val="en-US" w:eastAsia="en-US" w:bidi="ar-SA"/>
      </w:rPr>
    </w:lvl>
    <w:lvl w:ilvl="6" w:tplc="9A16B7FA">
      <w:numFmt w:val="bullet"/>
      <w:lvlText w:val="•"/>
      <w:lvlJc w:val="left"/>
      <w:pPr>
        <w:ind w:left="6492" w:hanging="160"/>
      </w:pPr>
      <w:rPr>
        <w:rFonts w:hint="default"/>
        <w:lang w:val="en-US" w:eastAsia="en-US" w:bidi="ar-SA"/>
      </w:rPr>
    </w:lvl>
    <w:lvl w:ilvl="7" w:tplc="96409E66">
      <w:numFmt w:val="bullet"/>
      <w:lvlText w:val="•"/>
      <w:lvlJc w:val="left"/>
      <w:pPr>
        <w:ind w:left="7551" w:hanging="160"/>
      </w:pPr>
      <w:rPr>
        <w:rFonts w:hint="default"/>
        <w:lang w:val="en-US" w:eastAsia="en-US" w:bidi="ar-SA"/>
      </w:rPr>
    </w:lvl>
    <w:lvl w:ilvl="8" w:tplc="575E1464">
      <w:numFmt w:val="bullet"/>
      <w:lvlText w:val="•"/>
      <w:lvlJc w:val="left"/>
      <w:pPr>
        <w:ind w:left="8609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6F42778F"/>
    <w:multiLevelType w:val="hybridMultilevel"/>
    <w:tmpl w:val="FD74D63C"/>
    <w:lvl w:ilvl="0" w:tplc="4554348E">
      <w:numFmt w:val="bullet"/>
      <w:lvlText w:val="•"/>
      <w:lvlJc w:val="left"/>
      <w:pPr>
        <w:ind w:left="1030" w:hanging="160"/>
      </w:pPr>
      <w:rPr>
        <w:rFonts w:ascii="Arial" w:eastAsia="Arial" w:hAnsi="Arial" w:cs="Arial" w:hint="default"/>
        <w:b w:val="0"/>
        <w:bCs w:val="0"/>
        <w:i w:val="0"/>
        <w:iCs w:val="0"/>
        <w:color w:val="757575"/>
        <w:spacing w:val="0"/>
        <w:w w:val="107"/>
        <w:sz w:val="19"/>
        <w:szCs w:val="19"/>
        <w:lang w:val="en-US" w:eastAsia="en-US" w:bidi="ar-SA"/>
      </w:rPr>
    </w:lvl>
    <w:lvl w:ilvl="1" w:tplc="9B7C6202">
      <w:numFmt w:val="bullet"/>
      <w:lvlText w:val="•"/>
      <w:lvlJc w:val="left"/>
      <w:pPr>
        <w:ind w:left="2118" w:hanging="160"/>
      </w:pPr>
      <w:rPr>
        <w:rFonts w:hint="default"/>
        <w:lang w:val="en-US" w:eastAsia="en-US" w:bidi="ar-SA"/>
      </w:rPr>
    </w:lvl>
    <w:lvl w:ilvl="2" w:tplc="797E5F38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3" w:tplc="4BDC995E">
      <w:numFmt w:val="bullet"/>
      <w:lvlText w:val="•"/>
      <w:lvlJc w:val="left"/>
      <w:pPr>
        <w:ind w:left="4274" w:hanging="160"/>
      </w:pPr>
      <w:rPr>
        <w:rFonts w:hint="default"/>
        <w:lang w:val="en-US" w:eastAsia="en-US" w:bidi="ar-SA"/>
      </w:rPr>
    </w:lvl>
    <w:lvl w:ilvl="4" w:tplc="35CC3FCA">
      <w:numFmt w:val="bullet"/>
      <w:lvlText w:val="•"/>
      <w:lvlJc w:val="left"/>
      <w:pPr>
        <w:ind w:left="5352" w:hanging="160"/>
      </w:pPr>
      <w:rPr>
        <w:rFonts w:hint="default"/>
        <w:lang w:val="en-US" w:eastAsia="en-US" w:bidi="ar-SA"/>
      </w:rPr>
    </w:lvl>
    <w:lvl w:ilvl="5" w:tplc="AE2A2BBE">
      <w:numFmt w:val="bullet"/>
      <w:lvlText w:val="•"/>
      <w:lvlJc w:val="left"/>
      <w:pPr>
        <w:ind w:left="6430" w:hanging="160"/>
      </w:pPr>
      <w:rPr>
        <w:rFonts w:hint="default"/>
        <w:lang w:val="en-US" w:eastAsia="en-US" w:bidi="ar-SA"/>
      </w:rPr>
    </w:lvl>
    <w:lvl w:ilvl="6" w:tplc="83548B08">
      <w:numFmt w:val="bullet"/>
      <w:lvlText w:val="•"/>
      <w:lvlJc w:val="left"/>
      <w:pPr>
        <w:ind w:left="7508" w:hanging="160"/>
      </w:pPr>
      <w:rPr>
        <w:rFonts w:hint="default"/>
        <w:lang w:val="en-US" w:eastAsia="en-US" w:bidi="ar-SA"/>
      </w:rPr>
    </w:lvl>
    <w:lvl w:ilvl="7" w:tplc="13F8922E">
      <w:numFmt w:val="bullet"/>
      <w:lvlText w:val="•"/>
      <w:lvlJc w:val="left"/>
      <w:pPr>
        <w:ind w:left="8586" w:hanging="160"/>
      </w:pPr>
      <w:rPr>
        <w:rFonts w:hint="default"/>
        <w:lang w:val="en-US" w:eastAsia="en-US" w:bidi="ar-SA"/>
      </w:rPr>
    </w:lvl>
    <w:lvl w:ilvl="8" w:tplc="8E5259E2">
      <w:numFmt w:val="bullet"/>
      <w:lvlText w:val="•"/>
      <w:lvlJc w:val="left"/>
      <w:pPr>
        <w:ind w:left="9664" w:hanging="1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0"/>
    <w:rsid w:val="00964F18"/>
    <w:rsid w:val="00A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B950F-8059-47CE-B33C-ED84042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69" w:hanging="1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April</dc:creator>
  <cp:lastModifiedBy>Johnson, April</cp:lastModifiedBy>
  <cp:revision>2</cp:revision>
  <cp:lastPrinted>2024-10-01T22:20:00Z</cp:lastPrinted>
  <dcterms:created xsi:type="dcterms:W3CDTF">2024-10-01T22:20:00Z</dcterms:created>
  <dcterms:modified xsi:type="dcterms:W3CDTF">2024-10-01T22:20:00Z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Xerox AltaLink C8155</vt:lpwstr>
  </property>
  <property fmtid="{D5CDD505-2E9C-101B-9397-08002B2CF9AE}" pid="4" name="Producer">
    <vt:lpwstr>Xerox AltaLink C8155</vt:lpwstr>
  </property>
  <property fmtid="{D5CDD505-2E9C-101B-9397-08002B2CF9AE}" pid="5" name="LastSaved">
    <vt:filetime>2021-07-29T00:00:00Z</vt:filetime>
  </property>
</Properties>
</file>