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A4" w:rsidRDefault="00EF2D26">
      <w:r>
        <w:rPr>
          <w:noProof/>
        </w:rPr>
        <mc:AlternateContent>
          <mc:Choice Requires="wps">
            <w:drawing>
              <wp:anchor distT="0" distB="0" distL="114300" distR="114300" simplePos="0" relativeHeight="251659264" behindDoc="0" locked="0" layoutInCell="1" allowOverlap="1" wp14:anchorId="0C9AFBFF" wp14:editId="30C20FAC">
                <wp:simplePos x="0" y="0"/>
                <wp:positionH relativeFrom="margin">
                  <wp:posOffset>57150</wp:posOffset>
                </wp:positionH>
                <wp:positionV relativeFrom="paragraph">
                  <wp:posOffset>180975</wp:posOffset>
                </wp:positionV>
                <wp:extent cx="5429250" cy="240665"/>
                <wp:effectExtent l="0" t="0" r="19050" b="27940"/>
                <wp:wrapSquare wrapText="bothSides"/>
                <wp:docPr id="1" name="Text Box 1"/>
                <wp:cNvGraphicFramePr/>
                <a:graphic xmlns:a="http://schemas.openxmlformats.org/drawingml/2006/main">
                  <a:graphicData uri="http://schemas.microsoft.com/office/word/2010/wordprocessingShape">
                    <wps:wsp>
                      <wps:cNvSpPr txBox="1"/>
                      <wps:spPr>
                        <a:xfrm>
                          <a:off x="0" y="0"/>
                          <a:ext cx="5429250" cy="240665"/>
                        </a:xfrm>
                        <a:prstGeom prst="rect">
                          <a:avLst/>
                        </a:prstGeom>
                        <a:noFill/>
                        <a:ln w="6350">
                          <a:solidFill>
                            <a:prstClr val="black"/>
                          </a:solidFill>
                        </a:ln>
                      </wps:spPr>
                      <wps:txbx>
                        <w:txbxContent>
                          <w:p w:rsidR="00EF2D26" w:rsidRPr="0041586E" w:rsidRDefault="00EF2D26" w:rsidP="00EF2D26">
                            <w:pPr>
                              <w:jc w:val="center"/>
                              <w:rPr>
                                <w:b/>
                                <w:sz w:val="32"/>
                                <w:szCs w:val="32"/>
                              </w:rPr>
                            </w:pPr>
                            <w:r w:rsidRPr="0041586E">
                              <w:rPr>
                                <w:b/>
                                <w:sz w:val="32"/>
                                <w:szCs w:val="32"/>
                              </w:rPr>
                              <w:t>Elementary Principal- Crane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9AFBFF" id="_x0000_t202" coordsize="21600,21600" o:spt="202" path="m,l,21600r21600,l21600,xe">
                <v:stroke joinstyle="miter"/>
                <v:path gradientshapeok="t" o:connecttype="rect"/>
              </v:shapetype>
              <v:shape id="Text Box 1" o:spid="_x0000_s1026" type="#_x0000_t202" style="position:absolute;margin-left:4.5pt;margin-top:14.25pt;width:427.5pt;height:18.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" filled="f" strokeweight=".5pt">
                <v:fill o:detectmouseclick="t"/>
                <v:textbox style="mso-fit-shape-to-text:t">
                  <w:txbxContent>
                    <w:p w:rsidR="00EF2D26" w:rsidRPr="0041586E" w:rsidRDefault="00EF2D26" w:rsidP="00EF2D26">
                      <w:pPr>
                        <w:jc w:val="center"/>
                        <w:rPr>
                          <w:b/>
                          <w:sz w:val="32"/>
                          <w:szCs w:val="32"/>
                        </w:rPr>
                      </w:pPr>
                      <w:r w:rsidRPr="0041586E">
                        <w:rPr>
                          <w:b/>
                          <w:sz w:val="32"/>
                          <w:szCs w:val="32"/>
                        </w:rPr>
                        <w:t>Elementary Principal- Crane School District</w:t>
                      </w:r>
                    </w:p>
                  </w:txbxContent>
                </v:textbox>
                <w10:wrap type="square" anchorx="margin"/>
              </v:shape>
            </w:pict>
          </mc:Fallback>
        </mc:AlternateContent>
      </w:r>
    </w:p>
    <w:p w:rsidR="00FE53A4" w:rsidRPr="00FE53A4" w:rsidRDefault="00FE53A4" w:rsidP="00FE53A4"/>
    <w:p w:rsidR="00FE53A4" w:rsidRDefault="00FE53A4" w:rsidP="00FE53A4"/>
    <w:p w:rsidR="00B572CD" w:rsidRPr="00FF4CA9" w:rsidRDefault="00FE53A4" w:rsidP="00FF4CA9">
      <w:pPr>
        <w:pStyle w:val="NoSpacing"/>
        <w:rPr>
          <w:b/>
          <w:sz w:val="28"/>
          <w:szCs w:val="28"/>
        </w:rPr>
      </w:pPr>
      <w:r w:rsidRPr="00FF4CA9">
        <w:rPr>
          <w:b/>
          <w:sz w:val="28"/>
          <w:szCs w:val="28"/>
        </w:rPr>
        <w:t>Position Type:</w:t>
      </w:r>
    </w:p>
    <w:p w:rsidR="00FE53A4" w:rsidRDefault="00FE53A4" w:rsidP="00FF4CA9">
      <w:pPr>
        <w:pStyle w:val="NoSpacing"/>
        <w:rPr>
          <w:sz w:val="24"/>
          <w:szCs w:val="24"/>
        </w:rPr>
      </w:pPr>
      <w:r w:rsidRPr="000A6F94">
        <w:rPr>
          <w:sz w:val="24"/>
          <w:szCs w:val="24"/>
        </w:rPr>
        <w:t>Administration</w:t>
      </w:r>
    </w:p>
    <w:p w:rsidR="00FF4CA9" w:rsidRPr="000A6F94" w:rsidRDefault="00FF4CA9" w:rsidP="00FF4CA9">
      <w:pPr>
        <w:pStyle w:val="NoSpacing"/>
        <w:rPr>
          <w:sz w:val="24"/>
          <w:szCs w:val="24"/>
        </w:rPr>
      </w:pPr>
    </w:p>
    <w:p w:rsidR="00FE53A4" w:rsidRPr="00FF4CA9" w:rsidRDefault="00FE53A4" w:rsidP="00FF4CA9">
      <w:pPr>
        <w:pStyle w:val="NoSpacing"/>
        <w:rPr>
          <w:b/>
          <w:sz w:val="28"/>
          <w:szCs w:val="28"/>
        </w:rPr>
      </w:pPr>
      <w:r w:rsidRPr="00FF4CA9">
        <w:rPr>
          <w:b/>
          <w:sz w:val="28"/>
          <w:szCs w:val="28"/>
        </w:rPr>
        <w:t>Date Posted</w:t>
      </w:r>
    </w:p>
    <w:p w:rsidR="00FE53A4" w:rsidRDefault="00FE53A4" w:rsidP="00FF4CA9">
      <w:pPr>
        <w:pStyle w:val="NoSpacing"/>
        <w:rPr>
          <w:sz w:val="24"/>
          <w:szCs w:val="24"/>
        </w:rPr>
      </w:pPr>
      <w:r w:rsidRPr="000A6F94">
        <w:rPr>
          <w:sz w:val="24"/>
          <w:szCs w:val="24"/>
        </w:rPr>
        <w:t>02/21/25</w:t>
      </w:r>
    </w:p>
    <w:p w:rsidR="00FF4CA9" w:rsidRPr="000A6F94" w:rsidRDefault="00FF4CA9" w:rsidP="00FF4CA9">
      <w:pPr>
        <w:pStyle w:val="NoSpacing"/>
        <w:rPr>
          <w:sz w:val="24"/>
          <w:szCs w:val="24"/>
        </w:rPr>
      </w:pPr>
    </w:p>
    <w:p w:rsidR="00FE53A4" w:rsidRPr="00FF4CA9" w:rsidRDefault="00FE53A4" w:rsidP="00FF4CA9">
      <w:pPr>
        <w:pStyle w:val="NoSpacing"/>
        <w:rPr>
          <w:b/>
          <w:sz w:val="28"/>
          <w:szCs w:val="28"/>
        </w:rPr>
      </w:pPr>
      <w:r w:rsidRPr="00FF4CA9">
        <w:rPr>
          <w:b/>
          <w:sz w:val="28"/>
          <w:szCs w:val="28"/>
        </w:rPr>
        <w:t>Location:</w:t>
      </w:r>
    </w:p>
    <w:p w:rsidR="00FE53A4" w:rsidRDefault="00FE53A4" w:rsidP="00FF4CA9">
      <w:pPr>
        <w:pStyle w:val="NoSpacing"/>
        <w:rPr>
          <w:sz w:val="24"/>
          <w:szCs w:val="24"/>
        </w:rPr>
      </w:pPr>
      <w:r w:rsidRPr="000A6F94">
        <w:rPr>
          <w:sz w:val="24"/>
          <w:szCs w:val="24"/>
        </w:rPr>
        <w:t>Crane, Oregon</w:t>
      </w:r>
    </w:p>
    <w:p w:rsidR="00FF4CA9" w:rsidRPr="000A6F94" w:rsidRDefault="00FF4CA9" w:rsidP="00FF4CA9">
      <w:pPr>
        <w:pStyle w:val="NoSpacing"/>
        <w:rPr>
          <w:sz w:val="24"/>
          <w:szCs w:val="24"/>
        </w:rPr>
      </w:pPr>
    </w:p>
    <w:p w:rsidR="00FE53A4" w:rsidRPr="00FF4CA9" w:rsidRDefault="00FE53A4" w:rsidP="00FF4CA9">
      <w:pPr>
        <w:pStyle w:val="NoSpacing"/>
        <w:rPr>
          <w:b/>
          <w:sz w:val="28"/>
          <w:szCs w:val="28"/>
        </w:rPr>
      </w:pPr>
      <w:r w:rsidRPr="00FF4CA9">
        <w:rPr>
          <w:b/>
          <w:sz w:val="28"/>
          <w:szCs w:val="28"/>
        </w:rPr>
        <w:t>Closing Date:</w:t>
      </w:r>
    </w:p>
    <w:p w:rsidR="00FE53A4" w:rsidRDefault="00523EBE" w:rsidP="00FF4CA9">
      <w:pPr>
        <w:pStyle w:val="NoSpacing"/>
        <w:rPr>
          <w:sz w:val="24"/>
          <w:szCs w:val="24"/>
        </w:rPr>
      </w:pPr>
      <w:r>
        <w:rPr>
          <w:sz w:val="24"/>
          <w:szCs w:val="24"/>
        </w:rPr>
        <w:t xml:space="preserve">April </w:t>
      </w:r>
      <w:r w:rsidR="00FF4CA9">
        <w:rPr>
          <w:sz w:val="24"/>
          <w:szCs w:val="24"/>
        </w:rPr>
        <w:t>4, 2025</w:t>
      </w:r>
    </w:p>
    <w:p w:rsidR="00FF4CA9" w:rsidRPr="000A6F94" w:rsidRDefault="00FF4CA9" w:rsidP="00FF4CA9">
      <w:pPr>
        <w:pStyle w:val="NoSpacing"/>
        <w:rPr>
          <w:sz w:val="24"/>
          <w:szCs w:val="24"/>
        </w:rPr>
      </w:pPr>
    </w:p>
    <w:p w:rsidR="00FE53A4" w:rsidRPr="00FF4CA9" w:rsidRDefault="00FE53A4" w:rsidP="00FE53A4">
      <w:pPr>
        <w:rPr>
          <w:b/>
          <w:sz w:val="32"/>
          <w:szCs w:val="32"/>
        </w:rPr>
      </w:pPr>
      <w:r w:rsidRPr="00FF4CA9">
        <w:rPr>
          <w:b/>
          <w:sz w:val="32"/>
          <w:szCs w:val="32"/>
        </w:rPr>
        <w:t>Elementary Principal- Crane School District #4</w:t>
      </w:r>
    </w:p>
    <w:p w:rsidR="00FE53A4" w:rsidRDefault="00FE53A4" w:rsidP="00FE53A4">
      <w:pPr>
        <w:rPr>
          <w:sz w:val="28"/>
          <w:szCs w:val="28"/>
        </w:rPr>
      </w:pPr>
      <w:r w:rsidRPr="000A6F94">
        <w:rPr>
          <w:sz w:val="28"/>
          <w:szCs w:val="28"/>
        </w:rPr>
        <w:t>Crane School District</w:t>
      </w:r>
      <w:r w:rsidR="000A6F94">
        <w:rPr>
          <w:sz w:val="28"/>
          <w:szCs w:val="28"/>
        </w:rPr>
        <w:t xml:space="preserve"> is accepting applications for an Elementary Principal   (Grades K-8) to begin in the 2025-2026 school year.</w:t>
      </w:r>
    </w:p>
    <w:p w:rsidR="00FF4CA9" w:rsidRPr="00FF4CA9" w:rsidRDefault="00FF4CA9" w:rsidP="00FF4CA9">
      <w:pPr>
        <w:pStyle w:val="NoSpacing"/>
        <w:rPr>
          <w:b/>
          <w:sz w:val="28"/>
          <w:szCs w:val="28"/>
        </w:rPr>
      </w:pPr>
      <w:r w:rsidRPr="00FF4CA9">
        <w:rPr>
          <w:b/>
          <w:sz w:val="28"/>
          <w:szCs w:val="28"/>
        </w:rPr>
        <w:t>To Apply</w:t>
      </w:r>
    </w:p>
    <w:p w:rsidR="00FF4CA9" w:rsidRPr="00005004" w:rsidRDefault="0041586E" w:rsidP="00FF4CA9">
      <w:pPr>
        <w:pStyle w:val="NoSpacing"/>
        <w:rPr>
          <w:sz w:val="28"/>
          <w:szCs w:val="28"/>
        </w:rPr>
      </w:pPr>
      <w:r w:rsidRPr="00005004">
        <w:rPr>
          <w:sz w:val="28"/>
          <w:szCs w:val="28"/>
        </w:rPr>
        <w:t xml:space="preserve">Begin the application process by clicking on this link. </w:t>
      </w:r>
      <w:hyperlink r:id="rId5" w:history="1">
        <w:r w:rsidRPr="00005004">
          <w:rPr>
            <w:rStyle w:val="Hyperlink"/>
            <w:sz w:val="28"/>
            <w:szCs w:val="28"/>
          </w:rPr>
          <w:t>www.craneedu.org</w:t>
        </w:r>
      </w:hyperlink>
      <w:r w:rsidRPr="00005004">
        <w:rPr>
          <w:sz w:val="28"/>
          <w:szCs w:val="28"/>
        </w:rPr>
        <w:t xml:space="preserve">  once on the website click on the “Oregon Statewide Teacher Application.” </w:t>
      </w:r>
    </w:p>
    <w:p w:rsidR="0041586E" w:rsidRDefault="0041586E" w:rsidP="00FF4CA9">
      <w:pPr>
        <w:pStyle w:val="NoSpacing"/>
      </w:pPr>
    </w:p>
    <w:p w:rsidR="00FF4CA9" w:rsidRDefault="00FF4CA9" w:rsidP="00FF4CA9">
      <w:pPr>
        <w:pStyle w:val="NoSpacing"/>
      </w:pPr>
    </w:p>
    <w:p w:rsidR="00FF4CA9" w:rsidRPr="0041586E" w:rsidRDefault="00FF4CA9" w:rsidP="00FF4CA9">
      <w:pPr>
        <w:pStyle w:val="NoSpacing"/>
        <w:rPr>
          <w:b/>
          <w:color w:val="C00000"/>
          <w:sz w:val="28"/>
          <w:szCs w:val="28"/>
        </w:rPr>
      </w:pPr>
      <w:r w:rsidRPr="0041586E">
        <w:rPr>
          <w:b/>
          <w:color w:val="C00000"/>
          <w:sz w:val="28"/>
          <w:szCs w:val="28"/>
        </w:rPr>
        <w:t xml:space="preserve">Application </w:t>
      </w:r>
      <w:r w:rsidR="00523EBE" w:rsidRPr="0041586E">
        <w:rPr>
          <w:b/>
          <w:color w:val="C00000"/>
          <w:sz w:val="28"/>
          <w:szCs w:val="28"/>
        </w:rPr>
        <w:t xml:space="preserve">Deadline: April </w:t>
      </w:r>
      <w:r w:rsidRPr="0041586E">
        <w:rPr>
          <w:b/>
          <w:color w:val="C00000"/>
          <w:sz w:val="28"/>
          <w:szCs w:val="28"/>
        </w:rPr>
        <w:t>4, 2025</w:t>
      </w:r>
      <w:r w:rsidR="00523EBE" w:rsidRPr="0041586E">
        <w:rPr>
          <w:b/>
          <w:color w:val="C00000"/>
          <w:sz w:val="28"/>
          <w:szCs w:val="28"/>
        </w:rPr>
        <w:t xml:space="preserve"> at 3:00 pm</w:t>
      </w:r>
    </w:p>
    <w:p w:rsidR="00523EBE" w:rsidRDefault="00523EBE" w:rsidP="00FF4CA9">
      <w:pPr>
        <w:pStyle w:val="NoSpacing"/>
        <w:rPr>
          <w:b/>
          <w:sz w:val="28"/>
          <w:szCs w:val="28"/>
        </w:rPr>
      </w:pPr>
    </w:p>
    <w:p w:rsidR="00523EBE" w:rsidRDefault="00523EBE" w:rsidP="00FF4CA9">
      <w:pPr>
        <w:pStyle w:val="NoSpacing"/>
        <w:rPr>
          <w:b/>
          <w:sz w:val="28"/>
          <w:szCs w:val="28"/>
        </w:rPr>
      </w:pPr>
      <w:r>
        <w:rPr>
          <w:b/>
          <w:sz w:val="28"/>
          <w:szCs w:val="28"/>
        </w:rPr>
        <w:t>Classification and Salary</w:t>
      </w:r>
    </w:p>
    <w:p w:rsidR="00523EBE" w:rsidRDefault="00523EBE" w:rsidP="00523EBE">
      <w:pPr>
        <w:pStyle w:val="NoSpacing"/>
        <w:numPr>
          <w:ilvl w:val="0"/>
          <w:numId w:val="1"/>
        </w:numPr>
        <w:rPr>
          <w:sz w:val="28"/>
          <w:szCs w:val="28"/>
        </w:rPr>
      </w:pPr>
      <w:r w:rsidRPr="00523EBE">
        <w:rPr>
          <w:sz w:val="28"/>
          <w:szCs w:val="28"/>
        </w:rPr>
        <w:t>Competitive Salary</w:t>
      </w:r>
      <w:r>
        <w:rPr>
          <w:sz w:val="28"/>
          <w:szCs w:val="28"/>
        </w:rPr>
        <w:t>- $100,000-$115,000 (commensurate on experience)</w:t>
      </w:r>
    </w:p>
    <w:p w:rsidR="00523EBE" w:rsidRDefault="00523EBE" w:rsidP="00523EBE">
      <w:pPr>
        <w:pStyle w:val="NoSpacing"/>
        <w:numPr>
          <w:ilvl w:val="0"/>
          <w:numId w:val="1"/>
        </w:numPr>
        <w:rPr>
          <w:sz w:val="28"/>
          <w:szCs w:val="28"/>
        </w:rPr>
      </w:pPr>
      <w:r>
        <w:rPr>
          <w:sz w:val="28"/>
          <w:szCs w:val="28"/>
        </w:rPr>
        <w:t>Work Year: 210 days</w:t>
      </w:r>
    </w:p>
    <w:p w:rsidR="00523EBE" w:rsidRDefault="00523EBE" w:rsidP="00523EBE">
      <w:pPr>
        <w:pStyle w:val="NoSpacing"/>
        <w:rPr>
          <w:sz w:val="28"/>
          <w:szCs w:val="28"/>
        </w:rPr>
      </w:pPr>
    </w:p>
    <w:p w:rsidR="00523EBE" w:rsidRPr="00523EBE" w:rsidRDefault="00523EBE" w:rsidP="00523EBE">
      <w:pPr>
        <w:pStyle w:val="NoSpacing"/>
        <w:rPr>
          <w:b/>
          <w:sz w:val="28"/>
          <w:szCs w:val="28"/>
        </w:rPr>
      </w:pPr>
      <w:r w:rsidRPr="00523EBE">
        <w:rPr>
          <w:b/>
          <w:sz w:val="28"/>
          <w:szCs w:val="28"/>
        </w:rPr>
        <w:t>The Opportunity</w:t>
      </w:r>
    </w:p>
    <w:p w:rsidR="00523EBE" w:rsidRDefault="00523EBE" w:rsidP="00523EBE">
      <w:pPr>
        <w:pStyle w:val="NoSpacing"/>
        <w:rPr>
          <w:sz w:val="28"/>
          <w:szCs w:val="28"/>
        </w:rPr>
      </w:pPr>
      <w:r>
        <w:rPr>
          <w:sz w:val="28"/>
          <w:szCs w:val="28"/>
        </w:rPr>
        <w:t>Are you looking for an opportunity to serve as a building administrator? Crane School District is seeking a supportive leader who values collaboration to lead our Elementary School Team.</w:t>
      </w:r>
    </w:p>
    <w:p w:rsidR="00523EBE" w:rsidRDefault="00523EBE" w:rsidP="00523EBE">
      <w:pPr>
        <w:pStyle w:val="NoSpacing"/>
        <w:rPr>
          <w:sz w:val="28"/>
          <w:szCs w:val="28"/>
        </w:rPr>
      </w:pPr>
    </w:p>
    <w:p w:rsidR="00523EBE" w:rsidRPr="00882E90" w:rsidRDefault="00523EBE" w:rsidP="00523EBE">
      <w:pPr>
        <w:pStyle w:val="NoSpacing"/>
        <w:rPr>
          <w:b/>
          <w:sz w:val="28"/>
          <w:szCs w:val="28"/>
        </w:rPr>
      </w:pPr>
      <w:r w:rsidRPr="00882E90">
        <w:rPr>
          <w:b/>
          <w:sz w:val="28"/>
          <w:szCs w:val="28"/>
        </w:rPr>
        <w:t>The District</w:t>
      </w:r>
    </w:p>
    <w:p w:rsidR="00523EBE" w:rsidRDefault="00523EBE" w:rsidP="00523EBE">
      <w:pPr>
        <w:pStyle w:val="NoSpacing"/>
        <w:rPr>
          <w:sz w:val="28"/>
          <w:szCs w:val="28"/>
        </w:rPr>
      </w:pPr>
      <w:r>
        <w:rPr>
          <w:sz w:val="28"/>
          <w:szCs w:val="28"/>
        </w:rPr>
        <w:t>Crane School District</w:t>
      </w:r>
      <w:r w:rsidR="00075CD5">
        <w:rPr>
          <w:sz w:val="28"/>
          <w:szCs w:val="28"/>
        </w:rPr>
        <w:t xml:space="preserve"> is a small, friendly school in Crane, Oregon just 30 minutes from Burns, Oregon. We invite you to join the Crane School District family where the staff partner together to help every student succeed. We are seeking individuals who are passionate about student success, enjoy collaboration, and are interested in being a part of our school family.</w:t>
      </w:r>
    </w:p>
    <w:p w:rsidR="009D62CA" w:rsidRDefault="009D62CA" w:rsidP="00523EBE">
      <w:pPr>
        <w:pStyle w:val="NoSpacing"/>
        <w:rPr>
          <w:sz w:val="28"/>
          <w:szCs w:val="28"/>
        </w:rPr>
      </w:pPr>
    </w:p>
    <w:p w:rsidR="009D62CA" w:rsidRDefault="009D62CA" w:rsidP="00523EBE">
      <w:pPr>
        <w:pStyle w:val="NoSpacing"/>
        <w:rPr>
          <w:sz w:val="28"/>
          <w:szCs w:val="28"/>
        </w:rPr>
      </w:pPr>
    </w:p>
    <w:p w:rsidR="009D62CA" w:rsidRDefault="009D62CA" w:rsidP="00523EBE">
      <w:pPr>
        <w:pStyle w:val="NoSpacing"/>
        <w:rPr>
          <w:sz w:val="28"/>
          <w:szCs w:val="28"/>
        </w:rPr>
      </w:pPr>
    </w:p>
    <w:p w:rsidR="00882E90" w:rsidRDefault="00882E90" w:rsidP="00523EBE">
      <w:pPr>
        <w:pStyle w:val="NoSpacing"/>
        <w:rPr>
          <w:b/>
          <w:sz w:val="28"/>
          <w:szCs w:val="28"/>
        </w:rPr>
      </w:pPr>
    </w:p>
    <w:p w:rsidR="00A55FAE" w:rsidRDefault="00A55FAE" w:rsidP="00523EBE">
      <w:pPr>
        <w:pStyle w:val="NoSpacing"/>
        <w:rPr>
          <w:b/>
          <w:sz w:val="28"/>
          <w:szCs w:val="28"/>
        </w:rPr>
      </w:pPr>
    </w:p>
    <w:p w:rsidR="00A55FAE" w:rsidRDefault="00A55FAE" w:rsidP="00523EBE">
      <w:pPr>
        <w:pStyle w:val="NoSpacing"/>
        <w:rPr>
          <w:b/>
          <w:sz w:val="28"/>
          <w:szCs w:val="28"/>
        </w:rPr>
      </w:pPr>
    </w:p>
    <w:p w:rsidR="00A55FAE" w:rsidRDefault="00A55FAE" w:rsidP="00523EBE">
      <w:pPr>
        <w:pStyle w:val="NoSpacing"/>
        <w:rPr>
          <w:b/>
          <w:sz w:val="28"/>
          <w:szCs w:val="28"/>
        </w:rPr>
      </w:pPr>
    </w:p>
    <w:p w:rsidR="009D62CA" w:rsidRPr="00882E90" w:rsidRDefault="009D62CA" w:rsidP="00523EBE">
      <w:pPr>
        <w:pStyle w:val="NoSpacing"/>
        <w:rPr>
          <w:b/>
          <w:sz w:val="28"/>
          <w:szCs w:val="28"/>
        </w:rPr>
      </w:pPr>
      <w:r w:rsidRPr="00882E90">
        <w:rPr>
          <w:b/>
          <w:sz w:val="28"/>
          <w:szCs w:val="28"/>
        </w:rPr>
        <w:t>Essential Responsibilities</w:t>
      </w:r>
    </w:p>
    <w:p w:rsidR="009D62CA" w:rsidRDefault="009D62CA" w:rsidP="00523EBE">
      <w:pPr>
        <w:pStyle w:val="NoSpacing"/>
        <w:rPr>
          <w:sz w:val="28"/>
          <w:szCs w:val="28"/>
        </w:rPr>
      </w:pPr>
      <w:r>
        <w:rPr>
          <w:sz w:val="28"/>
          <w:szCs w:val="28"/>
        </w:rPr>
        <w:t>This not an exhaustive or all-inclusive list of responsibilities, skills, duties or functions associated with the job.</w:t>
      </w:r>
    </w:p>
    <w:p w:rsidR="009D1369" w:rsidRDefault="009D1369" w:rsidP="009D1369">
      <w:pPr>
        <w:pStyle w:val="NoSpacing"/>
        <w:numPr>
          <w:ilvl w:val="0"/>
          <w:numId w:val="2"/>
        </w:numPr>
        <w:rPr>
          <w:sz w:val="28"/>
          <w:szCs w:val="28"/>
        </w:rPr>
      </w:pPr>
      <w:r>
        <w:rPr>
          <w:sz w:val="28"/>
          <w:szCs w:val="28"/>
        </w:rPr>
        <w:t>Manages various school administrative functions (e.g. student disciplinary policy, school schedule, assigned personnel, etc.) for the purpose of enforcing school, district and state policy and maintaining safety and efficiency of school operations.</w:t>
      </w:r>
    </w:p>
    <w:p w:rsidR="009D1369" w:rsidRDefault="009D1369" w:rsidP="009D1369">
      <w:pPr>
        <w:pStyle w:val="NoSpacing"/>
        <w:numPr>
          <w:ilvl w:val="0"/>
          <w:numId w:val="2"/>
        </w:numPr>
        <w:rPr>
          <w:sz w:val="28"/>
          <w:szCs w:val="28"/>
        </w:rPr>
      </w:pPr>
      <w:r>
        <w:rPr>
          <w:sz w:val="28"/>
          <w:szCs w:val="28"/>
        </w:rPr>
        <w:t>Facilitates communication between personnel, students and/or paren</w:t>
      </w:r>
      <w:r w:rsidR="00005004">
        <w:rPr>
          <w:sz w:val="28"/>
          <w:szCs w:val="28"/>
        </w:rPr>
        <w:t>ts for the purpose of evaluating</w:t>
      </w:r>
      <w:r>
        <w:rPr>
          <w:sz w:val="28"/>
          <w:szCs w:val="28"/>
        </w:rPr>
        <w:t xml:space="preserve"> situations, solving problems and/or resolving conflicts.</w:t>
      </w:r>
    </w:p>
    <w:p w:rsidR="009D1369" w:rsidRDefault="009D1369" w:rsidP="009D1369">
      <w:pPr>
        <w:pStyle w:val="NoSpacing"/>
        <w:numPr>
          <w:ilvl w:val="0"/>
          <w:numId w:val="2"/>
        </w:numPr>
        <w:rPr>
          <w:sz w:val="28"/>
          <w:szCs w:val="28"/>
        </w:rPr>
      </w:pPr>
      <w:r>
        <w:rPr>
          <w:sz w:val="28"/>
          <w:szCs w:val="28"/>
        </w:rPr>
        <w:t>Directs implementation of district curriculum in each classroom.</w:t>
      </w:r>
    </w:p>
    <w:p w:rsidR="009D1369" w:rsidRDefault="009D1369" w:rsidP="009D1369">
      <w:pPr>
        <w:pStyle w:val="NoSpacing"/>
        <w:numPr>
          <w:ilvl w:val="0"/>
          <w:numId w:val="2"/>
        </w:numPr>
        <w:rPr>
          <w:sz w:val="28"/>
          <w:szCs w:val="28"/>
        </w:rPr>
      </w:pPr>
      <w:r>
        <w:rPr>
          <w:sz w:val="28"/>
          <w:szCs w:val="28"/>
        </w:rPr>
        <w:t>Participates in the planning, development, implementation, interpretation and administration of policies, rules and regulations.</w:t>
      </w:r>
    </w:p>
    <w:p w:rsidR="009D1369" w:rsidRDefault="009D1369" w:rsidP="009D1369">
      <w:pPr>
        <w:pStyle w:val="NoSpacing"/>
        <w:numPr>
          <w:ilvl w:val="0"/>
          <w:numId w:val="2"/>
        </w:numPr>
        <w:rPr>
          <w:sz w:val="28"/>
          <w:szCs w:val="28"/>
        </w:rPr>
      </w:pPr>
      <w:r>
        <w:rPr>
          <w:sz w:val="28"/>
          <w:szCs w:val="28"/>
        </w:rPr>
        <w:t>Assist in the development of budgets, monitoring spending for the purpos</w:t>
      </w:r>
      <w:r w:rsidR="00882E90">
        <w:rPr>
          <w:sz w:val="28"/>
          <w:szCs w:val="28"/>
        </w:rPr>
        <w:t>e of achieving program objectives efficiently.</w:t>
      </w:r>
    </w:p>
    <w:p w:rsidR="00882E90" w:rsidRDefault="00882E90" w:rsidP="009D1369">
      <w:pPr>
        <w:pStyle w:val="NoSpacing"/>
        <w:numPr>
          <w:ilvl w:val="0"/>
          <w:numId w:val="2"/>
        </w:numPr>
        <w:rPr>
          <w:sz w:val="28"/>
          <w:szCs w:val="28"/>
        </w:rPr>
      </w:pPr>
      <w:r>
        <w:rPr>
          <w:sz w:val="28"/>
          <w:szCs w:val="28"/>
        </w:rPr>
        <w:t>Communicate effectively with staff, students, parents, school board and community about the school.</w:t>
      </w:r>
    </w:p>
    <w:p w:rsidR="00882E90" w:rsidRDefault="00882E90" w:rsidP="009D1369">
      <w:pPr>
        <w:pStyle w:val="NoSpacing"/>
        <w:numPr>
          <w:ilvl w:val="0"/>
          <w:numId w:val="2"/>
        </w:numPr>
        <w:rPr>
          <w:sz w:val="28"/>
          <w:szCs w:val="28"/>
        </w:rPr>
      </w:pPr>
      <w:r>
        <w:rPr>
          <w:sz w:val="28"/>
          <w:szCs w:val="28"/>
        </w:rPr>
        <w:t>Supports staff for the purpose of assisting with their job functions of maintaining overall school site operation.</w:t>
      </w:r>
    </w:p>
    <w:p w:rsidR="00882E90" w:rsidRDefault="00882E90" w:rsidP="009D1369">
      <w:pPr>
        <w:pStyle w:val="NoSpacing"/>
        <w:numPr>
          <w:ilvl w:val="0"/>
          <w:numId w:val="2"/>
        </w:numPr>
        <w:rPr>
          <w:sz w:val="28"/>
          <w:szCs w:val="28"/>
        </w:rPr>
      </w:pPr>
      <w:r>
        <w:rPr>
          <w:sz w:val="28"/>
          <w:szCs w:val="28"/>
        </w:rPr>
        <w:t>Confer</w:t>
      </w:r>
      <w:r w:rsidR="00005004">
        <w:rPr>
          <w:sz w:val="28"/>
          <w:szCs w:val="28"/>
        </w:rPr>
        <w:t>s, and consult with school and d</w:t>
      </w:r>
      <w:r>
        <w:rPr>
          <w:sz w:val="28"/>
          <w:szCs w:val="28"/>
        </w:rPr>
        <w:t>istrict personnel, parents, and student pertaining to educational and behavior management problems and solutions.</w:t>
      </w:r>
    </w:p>
    <w:p w:rsidR="00882E90" w:rsidRDefault="00882E90" w:rsidP="00882E90">
      <w:pPr>
        <w:pStyle w:val="NoSpacing"/>
        <w:rPr>
          <w:sz w:val="28"/>
          <w:szCs w:val="28"/>
        </w:rPr>
      </w:pPr>
    </w:p>
    <w:p w:rsidR="00882E90" w:rsidRPr="00882E90" w:rsidRDefault="00882E90" w:rsidP="00882E90">
      <w:pPr>
        <w:pStyle w:val="NoSpacing"/>
        <w:rPr>
          <w:b/>
          <w:sz w:val="28"/>
          <w:szCs w:val="28"/>
        </w:rPr>
      </w:pPr>
      <w:r w:rsidRPr="00882E90">
        <w:rPr>
          <w:b/>
          <w:sz w:val="28"/>
          <w:szCs w:val="28"/>
        </w:rPr>
        <w:t>Qualifications</w:t>
      </w:r>
    </w:p>
    <w:p w:rsidR="00882E90" w:rsidRDefault="00882E90" w:rsidP="00882E90">
      <w:pPr>
        <w:pStyle w:val="NoSpacing"/>
        <w:numPr>
          <w:ilvl w:val="0"/>
          <w:numId w:val="3"/>
        </w:numPr>
        <w:rPr>
          <w:sz w:val="28"/>
          <w:szCs w:val="28"/>
        </w:rPr>
      </w:pPr>
      <w:r>
        <w:rPr>
          <w:sz w:val="28"/>
          <w:szCs w:val="28"/>
        </w:rPr>
        <w:t>A valid Stat of Oregon Administrative License appropriate for the position or the ability or obtain one.</w:t>
      </w:r>
    </w:p>
    <w:p w:rsidR="00882E90" w:rsidRDefault="00882E90" w:rsidP="00882E90">
      <w:pPr>
        <w:pStyle w:val="NoSpacing"/>
        <w:numPr>
          <w:ilvl w:val="0"/>
          <w:numId w:val="3"/>
        </w:numPr>
        <w:rPr>
          <w:sz w:val="28"/>
          <w:szCs w:val="28"/>
        </w:rPr>
      </w:pPr>
      <w:r>
        <w:rPr>
          <w:sz w:val="28"/>
          <w:szCs w:val="28"/>
        </w:rPr>
        <w:t>Successful experience in teaching and/or administration.</w:t>
      </w:r>
    </w:p>
    <w:p w:rsidR="00882E90" w:rsidRDefault="00882E90" w:rsidP="00882E90">
      <w:pPr>
        <w:pStyle w:val="NoSpacing"/>
        <w:ind w:left="720"/>
        <w:rPr>
          <w:sz w:val="28"/>
          <w:szCs w:val="28"/>
        </w:rPr>
      </w:pPr>
    </w:p>
    <w:p w:rsidR="009D1369" w:rsidRDefault="009D1369" w:rsidP="00523EBE">
      <w:pPr>
        <w:pStyle w:val="NoSpacing"/>
        <w:rPr>
          <w:sz w:val="28"/>
          <w:szCs w:val="28"/>
        </w:rPr>
      </w:pPr>
    </w:p>
    <w:p w:rsidR="009D62CA" w:rsidRPr="00882E90" w:rsidRDefault="00882E90" w:rsidP="00882E90">
      <w:pPr>
        <w:pStyle w:val="NoSpacing"/>
        <w:jc w:val="center"/>
        <w:rPr>
          <w:b/>
          <w:sz w:val="28"/>
          <w:szCs w:val="28"/>
        </w:rPr>
      </w:pPr>
      <w:r w:rsidRPr="00882E90">
        <w:rPr>
          <w:b/>
          <w:sz w:val="28"/>
          <w:szCs w:val="28"/>
        </w:rPr>
        <w:t>Background check conducted</w:t>
      </w:r>
    </w:p>
    <w:p w:rsidR="00882E90" w:rsidRPr="00882E90" w:rsidRDefault="00005004" w:rsidP="00882E90">
      <w:pPr>
        <w:pStyle w:val="NoSpacing"/>
        <w:jc w:val="center"/>
        <w:rPr>
          <w:b/>
          <w:sz w:val="28"/>
          <w:szCs w:val="28"/>
        </w:rPr>
      </w:pPr>
      <w:r>
        <w:rPr>
          <w:b/>
          <w:sz w:val="28"/>
          <w:szCs w:val="28"/>
        </w:rPr>
        <w:t>Equal Opportunity Employer/D</w:t>
      </w:r>
      <w:bookmarkStart w:id="0" w:name="_GoBack"/>
      <w:bookmarkEnd w:id="0"/>
      <w:r w:rsidR="00882E90" w:rsidRPr="00882E90">
        <w:rPr>
          <w:b/>
          <w:sz w:val="28"/>
          <w:szCs w:val="28"/>
        </w:rPr>
        <w:t>rug Free Workplace</w:t>
      </w:r>
    </w:p>
    <w:p w:rsidR="00523EBE" w:rsidRDefault="00882E90" w:rsidP="00A55FAE">
      <w:pPr>
        <w:pStyle w:val="NoSpacing"/>
        <w:jc w:val="center"/>
        <w:rPr>
          <w:sz w:val="28"/>
          <w:szCs w:val="28"/>
        </w:rPr>
      </w:pPr>
      <w:r w:rsidRPr="00882E90">
        <w:rPr>
          <w:b/>
          <w:sz w:val="28"/>
          <w:szCs w:val="28"/>
        </w:rPr>
        <w:t>Crane School District policy provides veterans and disabled veterans with preference as required by law.</w:t>
      </w:r>
    </w:p>
    <w:p w:rsidR="00523EBE" w:rsidRPr="00523EBE" w:rsidRDefault="00523EBE" w:rsidP="00FF4CA9">
      <w:pPr>
        <w:pStyle w:val="NoSpacing"/>
        <w:rPr>
          <w:sz w:val="28"/>
          <w:szCs w:val="28"/>
        </w:rPr>
      </w:pPr>
    </w:p>
    <w:p w:rsidR="00FF4CA9" w:rsidRDefault="00FF4CA9" w:rsidP="00FF4CA9">
      <w:pPr>
        <w:pStyle w:val="NoSpacing"/>
      </w:pPr>
    </w:p>
    <w:p w:rsidR="00FF4CA9" w:rsidRDefault="00FF4CA9" w:rsidP="00FF4CA9">
      <w:pPr>
        <w:pStyle w:val="NoSpacing"/>
      </w:pPr>
    </w:p>
    <w:p w:rsidR="00FF4CA9" w:rsidRDefault="00FF4CA9" w:rsidP="00FE53A4">
      <w:pPr>
        <w:rPr>
          <w:sz w:val="28"/>
          <w:szCs w:val="28"/>
        </w:rPr>
      </w:pPr>
    </w:p>
    <w:p w:rsidR="000A6F94" w:rsidRPr="000A6F94" w:rsidRDefault="000A6F94" w:rsidP="00FE53A4">
      <w:pPr>
        <w:rPr>
          <w:sz w:val="28"/>
          <w:szCs w:val="28"/>
        </w:rPr>
      </w:pPr>
    </w:p>
    <w:p w:rsidR="00FE53A4" w:rsidRDefault="00FE53A4" w:rsidP="00FE53A4"/>
    <w:p w:rsidR="00FE53A4" w:rsidRPr="00FE53A4" w:rsidRDefault="00FE53A4" w:rsidP="00FE53A4"/>
    <w:sectPr w:rsidR="00FE53A4" w:rsidRPr="00FE53A4" w:rsidSect="00882E90">
      <w:pgSz w:w="12240" w:h="15840"/>
      <w:pgMar w:top="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4703"/>
    <w:multiLevelType w:val="hybridMultilevel"/>
    <w:tmpl w:val="E7D8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3557B"/>
    <w:multiLevelType w:val="hybridMultilevel"/>
    <w:tmpl w:val="0B3E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E419D"/>
    <w:multiLevelType w:val="hybridMultilevel"/>
    <w:tmpl w:val="E486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26"/>
    <w:rsid w:val="00005004"/>
    <w:rsid w:val="00075CD5"/>
    <w:rsid w:val="000A6F94"/>
    <w:rsid w:val="0041586E"/>
    <w:rsid w:val="00523EBE"/>
    <w:rsid w:val="00882E90"/>
    <w:rsid w:val="009D1369"/>
    <w:rsid w:val="009D62CA"/>
    <w:rsid w:val="00A55FAE"/>
    <w:rsid w:val="00B572CD"/>
    <w:rsid w:val="00EF2D26"/>
    <w:rsid w:val="00FE53A4"/>
    <w:rsid w:val="00FF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EA57"/>
  <w15:chartTrackingRefBased/>
  <w15:docId w15:val="{FB359DBF-3675-4C6C-9DB7-8387BB6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CA9"/>
    <w:pPr>
      <w:spacing w:after="0" w:line="240" w:lineRule="auto"/>
    </w:pPr>
  </w:style>
  <w:style w:type="paragraph" w:styleId="BalloonText">
    <w:name w:val="Balloon Text"/>
    <w:basedOn w:val="Normal"/>
    <w:link w:val="BalloonTextChar"/>
    <w:uiPriority w:val="99"/>
    <w:semiHidden/>
    <w:unhideWhenUsed/>
    <w:rsid w:val="00A5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AE"/>
    <w:rPr>
      <w:rFonts w:ascii="Segoe UI" w:hAnsi="Segoe UI" w:cs="Segoe UI"/>
      <w:sz w:val="18"/>
      <w:szCs w:val="18"/>
    </w:rPr>
  </w:style>
  <w:style w:type="character" w:styleId="Hyperlink">
    <w:name w:val="Hyperlink"/>
    <w:basedOn w:val="DefaultParagraphFont"/>
    <w:uiPriority w:val="99"/>
    <w:unhideWhenUsed/>
    <w:rsid w:val="0041586E"/>
    <w:rPr>
      <w:color w:val="0563C1" w:themeColor="hyperlink"/>
      <w:u w:val="single"/>
    </w:rPr>
  </w:style>
  <w:style w:type="character" w:styleId="FollowedHyperlink">
    <w:name w:val="FollowedHyperlink"/>
    <w:basedOn w:val="DefaultParagraphFont"/>
    <w:uiPriority w:val="99"/>
    <w:semiHidden/>
    <w:unhideWhenUsed/>
    <w:rsid w:val="00415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need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Glennie Cargill</dc:creator>
  <cp:keywords/>
  <dc:description/>
  <cp:lastModifiedBy>Glennie Cargill</cp:lastModifiedBy>
  <cp:revision>4</cp:revision>
  <cp:lastPrinted>2025-03-11T20:56:00Z</cp:lastPrinted>
  <dcterms:created xsi:type="dcterms:W3CDTF">2025-03-11T18:38:00Z</dcterms:created>
  <dcterms:modified xsi:type="dcterms:W3CDTF">2025-03-11T22:02:00Z</dcterms:modified>
</cp:coreProperties>
</file>